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7C" w:rsidRPr="00E92FDD" w:rsidRDefault="00CE1871" w:rsidP="00D87B53">
      <w:pPr>
        <w:spacing w:after="240"/>
        <w:jc w:val="center"/>
        <w:rPr>
          <w:rFonts w:ascii="Tekton Pro Ext" w:hAnsi="Tekton Pro Ext"/>
          <w:b/>
          <w:sz w:val="34"/>
          <w:szCs w:val="34"/>
        </w:rPr>
      </w:pPr>
      <w:r>
        <w:rPr>
          <w:rFonts w:ascii="Tekton Pro Ext" w:hAnsi="Tekton Pro Ext"/>
          <w:b/>
          <w:sz w:val="34"/>
          <w:szCs w:val="34"/>
          <w:u w:val="single"/>
        </w:rPr>
        <w:t>Le verbe varie selon le temps.</w:t>
      </w:r>
    </w:p>
    <w:p w:rsidR="00E5354E" w:rsidRPr="00191311" w:rsidRDefault="00E5354E" w:rsidP="00B22B88">
      <w:pPr>
        <w:jc w:val="both"/>
        <w:rPr>
          <w:sz w:val="24"/>
          <w:szCs w:val="24"/>
        </w:rPr>
      </w:pPr>
    </w:p>
    <w:p w:rsidR="00E5354E" w:rsidRPr="005102FE" w:rsidRDefault="00E5354E" w:rsidP="00B22B88">
      <w:pPr>
        <w:jc w:val="both"/>
        <w:rPr>
          <w:i/>
          <w:sz w:val="24"/>
          <w:szCs w:val="24"/>
        </w:rPr>
      </w:pPr>
      <w:r w:rsidRPr="005102FE">
        <w:rPr>
          <w:i/>
          <w:sz w:val="24"/>
          <w:szCs w:val="24"/>
        </w:rPr>
        <w:t>Objectifs :</w:t>
      </w:r>
    </w:p>
    <w:p w:rsidR="00E5354E" w:rsidRDefault="00CE1871" w:rsidP="00E5354E">
      <w:pPr>
        <w:numPr>
          <w:ilvl w:val="0"/>
          <w:numId w:val="1"/>
        </w:numPr>
        <w:jc w:val="both"/>
        <w:rPr>
          <w:sz w:val="24"/>
          <w:szCs w:val="24"/>
        </w:rPr>
      </w:pPr>
      <w:r>
        <w:rPr>
          <w:sz w:val="24"/>
          <w:szCs w:val="24"/>
        </w:rPr>
        <w:t>Observer le changement du verbe selon le temps de la phrase</w:t>
      </w:r>
      <w:r w:rsidR="00E5354E" w:rsidRPr="00191311">
        <w:rPr>
          <w:sz w:val="24"/>
          <w:szCs w:val="24"/>
        </w:rPr>
        <w:t>.</w:t>
      </w:r>
    </w:p>
    <w:p w:rsidR="00CE1871" w:rsidRPr="00191311" w:rsidRDefault="00CE1871" w:rsidP="00E5354E">
      <w:pPr>
        <w:numPr>
          <w:ilvl w:val="0"/>
          <w:numId w:val="1"/>
        </w:numPr>
        <w:jc w:val="both"/>
        <w:rPr>
          <w:sz w:val="24"/>
          <w:szCs w:val="24"/>
        </w:rPr>
      </w:pPr>
      <w:r>
        <w:rPr>
          <w:sz w:val="24"/>
          <w:szCs w:val="24"/>
        </w:rPr>
        <w:t>Différencier temps simples et temps composés.</w:t>
      </w:r>
    </w:p>
    <w:p w:rsidR="00E5354E" w:rsidRPr="00191311" w:rsidRDefault="00E5354E" w:rsidP="00E5354E">
      <w:pPr>
        <w:jc w:val="both"/>
        <w:rPr>
          <w:sz w:val="24"/>
          <w:szCs w:val="24"/>
        </w:rPr>
      </w:pPr>
    </w:p>
    <w:p w:rsidR="00E5354E" w:rsidRPr="005102FE" w:rsidRDefault="00E67085" w:rsidP="00E5354E">
      <w:pPr>
        <w:jc w:val="both"/>
        <w:rPr>
          <w:i/>
          <w:sz w:val="24"/>
          <w:szCs w:val="24"/>
        </w:rPr>
      </w:pPr>
      <w:hyperlink r:id="rId6" w:history="1">
        <w:r w:rsidR="00E5354E" w:rsidRPr="00CB689B">
          <w:rPr>
            <w:rStyle w:val="Lienhypertexte"/>
            <w:i/>
            <w:sz w:val="24"/>
            <w:szCs w:val="24"/>
          </w:rPr>
          <w:t>Texte</w:t>
        </w:r>
      </w:hyperlink>
      <w:r w:rsidR="00E5354E" w:rsidRPr="005102FE">
        <w:rPr>
          <w:i/>
          <w:sz w:val="24"/>
          <w:szCs w:val="24"/>
        </w:rPr>
        <w:t> :</w:t>
      </w:r>
    </w:p>
    <w:p w:rsidR="00E5354E" w:rsidRPr="00191311" w:rsidRDefault="00E67085" w:rsidP="00E5354E">
      <w:pPr>
        <w:jc w:val="both"/>
        <w:rPr>
          <w:sz w:val="24"/>
          <w:szCs w:val="24"/>
        </w:rPr>
      </w:pPr>
      <w:r>
        <w:rPr>
          <w:noProof/>
          <w:sz w:val="24"/>
          <w:szCs w:val="24"/>
        </w:rPr>
        <w:pict>
          <v:rect id="_x0000_s1026" style="position:absolute;left:0;text-align:left;margin-left:50.9pt;margin-top:9pt;width:425.45pt;height:198.6pt;z-index:-1" fillcolor="yellow">
            <v:textbox>
              <w:txbxContent>
                <w:p w:rsidR="00CE1871" w:rsidRPr="00CE1871" w:rsidRDefault="00CE1871" w:rsidP="00CE1871">
                  <w:pPr>
                    <w:widowControl w:val="0"/>
                    <w:spacing w:line="273" w:lineRule="auto"/>
                    <w:jc w:val="center"/>
                    <w:rPr>
                      <w:b/>
                      <w:bCs/>
                    </w:rPr>
                  </w:pPr>
                  <w:r w:rsidRPr="00CE1871">
                    <w:rPr>
                      <w:b/>
                      <w:bCs/>
                    </w:rPr>
                    <w:t>Être Robinson Crusoé</w:t>
                  </w:r>
                </w:p>
                <w:p w:rsidR="00CE1871" w:rsidRPr="00CE1871" w:rsidRDefault="00CE1871" w:rsidP="00CE1871">
                  <w:pPr>
                    <w:widowControl w:val="0"/>
                    <w:spacing w:line="273" w:lineRule="auto"/>
                    <w:rPr>
                      <w:sz w:val="10"/>
                      <w:szCs w:val="10"/>
                    </w:rPr>
                  </w:pPr>
                  <w:r w:rsidRPr="00CE1871">
                    <w:t> </w:t>
                  </w:r>
                </w:p>
                <w:p w:rsidR="00CE1871" w:rsidRPr="00CE1871" w:rsidRDefault="00CE1871" w:rsidP="00CE1871">
                  <w:pPr>
                    <w:widowControl w:val="0"/>
                    <w:spacing w:line="273" w:lineRule="auto"/>
                    <w:jc w:val="both"/>
                    <w:rPr>
                      <w:i/>
                      <w:iCs/>
                    </w:rPr>
                  </w:pPr>
                  <w:r w:rsidRPr="00CE1871">
                    <w:rPr>
                      <w:i/>
                      <w:iCs/>
                    </w:rPr>
                    <w:t>Un élève est puni par un surveillant, qui l’enferme dans une salle de classe. Il s’endort et rêve qu’il est Robinson Crusoé.</w:t>
                  </w:r>
                </w:p>
                <w:p w:rsidR="00CE1871" w:rsidRPr="00CE1871" w:rsidRDefault="00CE1871" w:rsidP="00CE1871">
                  <w:pPr>
                    <w:widowControl w:val="0"/>
                    <w:spacing w:line="273" w:lineRule="auto"/>
                    <w:jc w:val="both"/>
                    <w:rPr>
                      <w:sz w:val="10"/>
                      <w:szCs w:val="10"/>
                    </w:rPr>
                  </w:pPr>
                  <w:r w:rsidRPr="00CE1871">
                    <w:t> </w:t>
                  </w:r>
                </w:p>
                <w:p w:rsidR="00CE1871" w:rsidRPr="00CE1871" w:rsidRDefault="00CE1871" w:rsidP="00CE1871">
                  <w:pPr>
                    <w:widowControl w:val="0"/>
                    <w:spacing w:line="273" w:lineRule="auto"/>
                    <w:jc w:val="both"/>
                  </w:pPr>
                  <w:r w:rsidRPr="00CE1871">
                    <w:t xml:space="preserve">En ce moment où la lune montre là-bas un bout de corne, je fais passer dans le ciel tous les oiseaux de l’île, et je vois se profiler la tête longue d’un peuplier comme le mât d’un navire. Je peuple l’espace vide de mes pensées, tout comme Robinson Crusoé peuplait l’horizon </w:t>
                  </w:r>
                  <w:r>
                    <w:t>d</w:t>
                  </w:r>
                  <w:r w:rsidRPr="00CE1871">
                    <w:t>e ses craintes ; debout contre cette fenêtre, je rêve à l’éternelle solitude et je me demande où je ferai pousser du pain…</w:t>
                  </w:r>
                </w:p>
                <w:p w:rsidR="00CE1871" w:rsidRPr="00CE1871" w:rsidRDefault="00CE1871" w:rsidP="00CE1871">
                  <w:pPr>
                    <w:widowControl w:val="0"/>
                    <w:spacing w:before="60" w:line="273" w:lineRule="auto"/>
                    <w:ind w:firstLine="279"/>
                    <w:jc w:val="both"/>
                  </w:pPr>
                  <w:r w:rsidRPr="00CE1871">
                    <w:t>Clic, clac ! on farfouille dans la serrure.</w:t>
                  </w:r>
                </w:p>
                <w:p w:rsidR="00CE1871" w:rsidRPr="00CE1871" w:rsidRDefault="00CE1871" w:rsidP="00CE1871">
                  <w:pPr>
                    <w:widowControl w:val="0"/>
                    <w:spacing w:line="273" w:lineRule="auto"/>
                    <w:ind w:firstLine="279"/>
                    <w:jc w:val="both"/>
                  </w:pPr>
                  <w:r w:rsidRPr="00CE1871">
                    <w:t>Est-ce Vendredi ? Sont-ce des sauvages ?</w:t>
                  </w:r>
                </w:p>
                <w:p w:rsidR="00CE1871" w:rsidRPr="00CE1871" w:rsidRDefault="00CE1871" w:rsidP="00CE1871">
                  <w:pPr>
                    <w:widowControl w:val="0"/>
                    <w:spacing w:before="60" w:line="273" w:lineRule="auto"/>
                    <w:jc w:val="both"/>
                  </w:pPr>
                  <w:r w:rsidRPr="00CE1871">
                    <w:t>C’est le petit pion qui s’est souvenu, en se levant, qu’il m’avait oublié, et qui vient voir si j’ai été dévoré par les rats ou si c’est moi qui les ai mangés.</w:t>
                  </w:r>
                </w:p>
                <w:p w:rsidR="00CE1871" w:rsidRPr="00CE1871" w:rsidRDefault="00CE1871" w:rsidP="00CE1871">
                  <w:pPr>
                    <w:widowControl w:val="0"/>
                    <w:spacing w:line="273" w:lineRule="auto"/>
                    <w:jc w:val="right"/>
                    <w:rPr>
                      <w:i/>
                      <w:iCs/>
                    </w:rPr>
                  </w:pPr>
                  <w:r w:rsidRPr="00CE1871">
                    <w:rPr>
                      <w:i/>
                      <w:iCs/>
                    </w:rPr>
                    <w:t xml:space="preserve">D'après </w:t>
                  </w:r>
                  <w:r w:rsidRPr="00CE1871">
                    <w:rPr>
                      <w:i/>
                      <w:iCs/>
                      <w:u w:val="single"/>
                    </w:rPr>
                    <w:t>L’Enfant</w:t>
                  </w:r>
                  <w:r w:rsidRPr="00CE1871">
                    <w:rPr>
                      <w:i/>
                      <w:iCs/>
                    </w:rPr>
                    <w:t>, de Jules Vallès.</w:t>
                  </w:r>
                </w:p>
                <w:p w:rsidR="00CE1871" w:rsidRDefault="00CE1871" w:rsidP="00CE1871">
                  <w:pPr>
                    <w:widowControl w:val="0"/>
                  </w:pPr>
                  <w:r>
                    <w:t> </w:t>
                  </w:r>
                </w:p>
                <w:p w:rsidR="00B677E9" w:rsidRPr="00CE1871" w:rsidRDefault="00B677E9" w:rsidP="00CE1871"/>
              </w:txbxContent>
            </v:textbox>
          </v:rect>
        </w:pict>
      </w:r>
    </w:p>
    <w:p w:rsidR="00E5354E" w:rsidRDefault="00E5354E"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B677E9" w:rsidRDefault="00B677E9" w:rsidP="00E5354E">
      <w:pPr>
        <w:jc w:val="both"/>
        <w:rPr>
          <w:sz w:val="24"/>
          <w:szCs w:val="24"/>
        </w:rPr>
      </w:pPr>
    </w:p>
    <w:p w:rsidR="00E5354E" w:rsidRPr="00191311" w:rsidRDefault="00E5354E" w:rsidP="00E5354E">
      <w:pPr>
        <w:jc w:val="both"/>
        <w:rPr>
          <w:sz w:val="24"/>
          <w:szCs w:val="24"/>
        </w:rPr>
      </w:pPr>
    </w:p>
    <w:p w:rsidR="00E5354E" w:rsidRPr="00191311" w:rsidRDefault="00D87B53" w:rsidP="00D87B53">
      <w:pPr>
        <w:jc w:val="both"/>
        <w:rPr>
          <w:b/>
          <w:sz w:val="24"/>
          <w:szCs w:val="24"/>
        </w:rPr>
      </w:pPr>
      <w:r w:rsidRPr="00191311">
        <w:rPr>
          <w:b/>
          <w:sz w:val="24"/>
          <w:szCs w:val="24"/>
        </w:rPr>
        <w:t xml:space="preserve">1. </w:t>
      </w:r>
      <w:r w:rsidRPr="00191311">
        <w:rPr>
          <w:b/>
          <w:smallCaps/>
          <w:sz w:val="24"/>
          <w:szCs w:val="24"/>
        </w:rPr>
        <w:t>Découvrir le document</w:t>
      </w:r>
    </w:p>
    <w:p w:rsidR="00D87B53" w:rsidRPr="00191311" w:rsidRDefault="00D87B53" w:rsidP="00D87B53">
      <w:pPr>
        <w:jc w:val="both"/>
        <w:rPr>
          <w:sz w:val="24"/>
          <w:szCs w:val="24"/>
        </w:rPr>
      </w:pPr>
    </w:p>
    <w:p w:rsidR="00D87B53" w:rsidRPr="00191311" w:rsidRDefault="00422044" w:rsidP="00D87B53">
      <w:pPr>
        <w:jc w:val="both"/>
        <w:rPr>
          <w:sz w:val="24"/>
          <w:szCs w:val="24"/>
        </w:rPr>
      </w:pPr>
      <w:r w:rsidRPr="00174E34">
        <w:rPr>
          <w:sz w:val="36"/>
          <w:szCs w:val="36"/>
        </w:rPr>
        <w:sym w:font="Wingdings" w:char="F03F"/>
      </w:r>
      <w:r>
        <w:rPr>
          <w:sz w:val="36"/>
          <w:szCs w:val="36"/>
        </w:rPr>
        <w:t xml:space="preserve"> </w:t>
      </w:r>
      <w:r w:rsidR="00D87B53" w:rsidRPr="00191311">
        <w:rPr>
          <w:sz w:val="24"/>
          <w:szCs w:val="24"/>
        </w:rPr>
        <w:t>Répondre à des questions simples de compréhension.</w:t>
      </w:r>
    </w:p>
    <w:p w:rsidR="00D87B53" w:rsidRPr="00191311" w:rsidRDefault="00D87B53" w:rsidP="00D87B53">
      <w:pPr>
        <w:jc w:val="both"/>
        <w:rPr>
          <w:sz w:val="24"/>
          <w:szCs w:val="24"/>
        </w:rPr>
      </w:pPr>
    </w:p>
    <w:p w:rsidR="00D87B53" w:rsidRDefault="00D87B53" w:rsidP="00CE1871">
      <w:pPr>
        <w:jc w:val="both"/>
        <w:rPr>
          <w:sz w:val="24"/>
          <w:szCs w:val="24"/>
        </w:rPr>
      </w:pPr>
      <w:r w:rsidRPr="00191311">
        <w:rPr>
          <w:sz w:val="24"/>
          <w:szCs w:val="24"/>
        </w:rPr>
        <w:t xml:space="preserve">1) </w:t>
      </w:r>
      <w:r w:rsidR="00CE1871">
        <w:rPr>
          <w:sz w:val="24"/>
          <w:szCs w:val="24"/>
        </w:rPr>
        <w:t>Qu’arrive-t-il à l’enfant au début du texte ?</w:t>
      </w:r>
    </w:p>
    <w:p w:rsidR="00CE1871" w:rsidRDefault="00CE1871" w:rsidP="00CE1871">
      <w:pPr>
        <w:jc w:val="both"/>
        <w:rPr>
          <w:sz w:val="24"/>
          <w:szCs w:val="24"/>
        </w:rPr>
      </w:pPr>
      <w:r>
        <w:rPr>
          <w:sz w:val="24"/>
          <w:szCs w:val="24"/>
        </w:rPr>
        <w:t>2) Que fait-il pour passer le temps ?</w:t>
      </w:r>
    </w:p>
    <w:p w:rsidR="00CE1871" w:rsidRPr="00191311" w:rsidRDefault="00CE1871" w:rsidP="00CE1871">
      <w:pPr>
        <w:jc w:val="both"/>
        <w:rPr>
          <w:sz w:val="24"/>
          <w:szCs w:val="24"/>
        </w:rPr>
      </w:pPr>
      <w:r>
        <w:rPr>
          <w:sz w:val="24"/>
          <w:szCs w:val="24"/>
        </w:rPr>
        <w:t xml:space="preserve">3) </w:t>
      </w:r>
      <w:r w:rsidR="00B13521">
        <w:rPr>
          <w:sz w:val="24"/>
          <w:szCs w:val="24"/>
        </w:rPr>
        <w:t>Que croit l’enfant quand il entend du bruit à la porte ? A-t-il raison ?</w:t>
      </w:r>
    </w:p>
    <w:p w:rsidR="00D87B53" w:rsidRDefault="00D87B53" w:rsidP="00D87B53">
      <w:pPr>
        <w:jc w:val="both"/>
        <w:rPr>
          <w:sz w:val="24"/>
          <w:szCs w:val="24"/>
        </w:rPr>
      </w:pPr>
    </w:p>
    <w:p w:rsidR="00422044" w:rsidRPr="00191311" w:rsidRDefault="00422044" w:rsidP="00D87B53">
      <w:pPr>
        <w:jc w:val="both"/>
        <w:rPr>
          <w:sz w:val="24"/>
          <w:szCs w:val="24"/>
        </w:rPr>
      </w:pPr>
    </w:p>
    <w:p w:rsidR="00D87B53" w:rsidRPr="00E92FDD" w:rsidRDefault="00174E34" w:rsidP="00CB689B">
      <w:pPr>
        <w:pBdr>
          <w:top w:val="single" w:sz="4" w:space="1" w:color="auto"/>
          <w:left w:val="single" w:sz="4" w:space="4" w:color="auto"/>
          <w:bottom w:val="single" w:sz="4" w:space="1" w:color="auto"/>
          <w:right w:val="single" w:sz="4" w:space="4" w:color="auto"/>
        </w:pBdr>
        <w:shd w:val="clear" w:color="auto" w:fill="32E0F2"/>
        <w:jc w:val="center"/>
        <w:rPr>
          <w:b/>
          <w:smallCaps/>
          <w:color w:val="0D0D0D" w:themeColor="text1" w:themeTint="F2"/>
          <w:sz w:val="28"/>
          <w:szCs w:val="28"/>
        </w:rPr>
      </w:pPr>
      <w:r w:rsidRPr="00E92FDD">
        <w:rPr>
          <w:b/>
          <w:smallCaps/>
          <w:color w:val="0D0D0D" w:themeColor="text1" w:themeTint="F2"/>
          <w:sz w:val="28"/>
          <w:szCs w:val="28"/>
        </w:rPr>
        <w:t>Objec</w:t>
      </w:r>
      <w:r w:rsidR="0026360A">
        <w:rPr>
          <w:b/>
          <w:smallCaps/>
          <w:color w:val="0D0D0D" w:themeColor="text1" w:themeTint="F2"/>
          <w:sz w:val="28"/>
          <w:szCs w:val="28"/>
        </w:rPr>
        <w:t xml:space="preserve">tif 1 : </w:t>
      </w:r>
      <w:r w:rsidR="00B13521">
        <w:rPr>
          <w:b/>
          <w:smallCaps/>
          <w:color w:val="0D0D0D" w:themeColor="text1" w:themeTint="F2"/>
          <w:sz w:val="28"/>
          <w:szCs w:val="28"/>
        </w:rPr>
        <w:t>Repérer les différents temps verbaux.</w:t>
      </w:r>
    </w:p>
    <w:p w:rsidR="00174E34" w:rsidRPr="00191311" w:rsidRDefault="00174E34" w:rsidP="00D87B53">
      <w:pPr>
        <w:jc w:val="both"/>
        <w:rPr>
          <w:sz w:val="24"/>
          <w:szCs w:val="24"/>
        </w:rPr>
      </w:pPr>
    </w:p>
    <w:p w:rsidR="00D87B53" w:rsidRPr="00191311" w:rsidRDefault="00D87B53" w:rsidP="00D87B53">
      <w:pPr>
        <w:jc w:val="both"/>
        <w:rPr>
          <w:b/>
          <w:sz w:val="24"/>
          <w:szCs w:val="24"/>
        </w:rPr>
      </w:pPr>
      <w:r w:rsidRPr="00191311">
        <w:rPr>
          <w:b/>
          <w:sz w:val="24"/>
          <w:szCs w:val="24"/>
        </w:rPr>
        <w:t xml:space="preserve">2. </w:t>
      </w:r>
      <w:r w:rsidRPr="00191311">
        <w:rPr>
          <w:b/>
          <w:smallCaps/>
          <w:sz w:val="24"/>
          <w:szCs w:val="24"/>
        </w:rPr>
        <w:t>Manipuler</w:t>
      </w:r>
    </w:p>
    <w:p w:rsidR="00B13521" w:rsidRPr="00B13521" w:rsidRDefault="00B13521" w:rsidP="00D87B53">
      <w:pPr>
        <w:jc w:val="both"/>
        <w:rPr>
          <w:sz w:val="24"/>
          <w:szCs w:val="24"/>
        </w:rPr>
      </w:pPr>
    </w:p>
    <w:p w:rsidR="003A6BE5" w:rsidRPr="00191311" w:rsidRDefault="00174E34" w:rsidP="00D87B53">
      <w:pPr>
        <w:jc w:val="both"/>
        <w:rPr>
          <w:sz w:val="24"/>
          <w:szCs w:val="24"/>
        </w:rPr>
      </w:pPr>
      <w:r w:rsidRPr="00174E34">
        <w:rPr>
          <w:sz w:val="36"/>
          <w:szCs w:val="36"/>
        </w:rPr>
        <w:sym w:font="Wingdings" w:char="F03F"/>
      </w:r>
      <w:r>
        <w:rPr>
          <w:sz w:val="24"/>
          <w:szCs w:val="24"/>
        </w:rPr>
        <w:t xml:space="preserve"> </w:t>
      </w:r>
      <w:r w:rsidR="003A6BE5" w:rsidRPr="00191311">
        <w:rPr>
          <w:sz w:val="24"/>
          <w:szCs w:val="24"/>
        </w:rPr>
        <w:t>En collectif :</w:t>
      </w:r>
    </w:p>
    <w:p w:rsidR="00B13521" w:rsidRDefault="0026360A" w:rsidP="0026360A">
      <w:pPr>
        <w:jc w:val="both"/>
        <w:rPr>
          <w:i/>
          <w:sz w:val="24"/>
          <w:szCs w:val="24"/>
        </w:rPr>
      </w:pPr>
      <w:r>
        <w:rPr>
          <w:sz w:val="24"/>
          <w:szCs w:val="24"/>
        </w:rPr>
        <w:t xml:space="preserve">- </w:t>
      </w:r>
      <w:r w:rsidR="00B13521">
        <w:rPr>
          <w:sz w:val="24"/>
          <w:szCs w:val="24"/>
        </w:rPr>
        <w:t xml:space="preserve">Transposer le §1 au futur, jusqu’à « mes pensées ». </w:t>
      </w:r>
      <w:r w:rsidR="00B13521" w:rsidRPr="00B13521">
        <w:rPr>
          <w:i/>
          <w:sz w:val="24"/>
          <w:szCs w:val="24"/>
        </w:rPr>
        <w:t>« Demain… »</w:t>
      </w:r>
    </w:p>
    <w:p w:rsidR="00B13521" w:rsidRPr="00B13521" w:rsidRDefault="00B13521" w:rsidP="0026360A">
      <w:pPr>
        <w:jc w:val="both"/>
        <w:rPr>
          <w:sz w:val="24"/>
          <w:szCs w:val="24"/>
        </w:rPr>
      </w:pPr>
      <w:r>
        <w:rPr>
          <w:sz w:val="24"/>
          <w:szCs w:val="24"/>
        </w:rPr>
        <w:t>- Refaire l’exercice à l’écrit, et souligner les verbes conjugués au futur.</w:t>
      </w:r>
    </w:p>
    <w:p w:rsidR="00B13521" w:rsidRDefault="00B13521" w:rsidP="0026360A">
      <w:pPr>
        <w:jc w:val="both"/>
        <w:rPr>
          <w:sz w:val="24"/>
          <w:szCs w:val="24"/>
        </w:rPr>
      </w:pPr>
    </w:p>
    <w:p w:rsidR="00B13521" w:rsidRPr="00191311" w:rsidRDefault="00B13521" w:rsidP="00B13521">
      <w:pPr>
        <w:jc w:val="both"/>
        <w:rPr>
          <w:b/>
          <w:sz w:val="24"/>
          <w:szCs w:val="24"/>
        </w:rPr>
      </w:pPr>
      <w:r>
        <w:rPr>
          <w:b/>
          <w:sz w:val="24"/>
          <w:szCs w:val="24"/>
        </w:rPr>
        <w:t>3</w:t>
      </w:r>
      <w:r w:rsidRPr="00191311">
        <w:rPr>
          <w:b/>
          <w:sz w:val="24"/>
          <w:szCs w:val="24"/>
        </w:rPr>
        <w:t xml:space="preserve">. </w:t>
      </w:r>
      <w:r w:rsidRPr="00191311">
        <w:rPr>
          <w:b/>
          <w:smallCaps/>
          <w:sz w:val="24"/>
          <w:szCs w:val="24"/>
        </w:rPr>
        <w:t>Observer</w:t>
      </w:r>
    </w:p>
    <w:p w:rsidR="00B13521" w:rsidRDefault="00B13521" w:rsidP="0026360A">
      <w:pPr>
        <w:jc w:val="both"/>
        <w:rPr>
          <w:sz w:val="24"/>
          <w:szCs w:val="24"/>
        </w:rPr>
      </w:pPr>
    </w:p>
    <w:p w:rsidR="00B13521" w:rsidRDefault="00B13521" w:rsidP="0026360A">
      <w:pPr>
        <w:jc w:val="both"/>
        <w:rPr>
          <w:sz w:val="24"/>
          <w:szCs w:val="24"/>
        </w:rPr>
      </w:pPr>
      <w:r>
        <w:rPr>
          <w:sz w:val="24"/>
          <w:szCs w:val="24"/>
        </w:rPr>
        <w:t>Qu’est-ce qui a changé ?</w:t>
      </w:r>
    </w:p>
    <w:p w:rsidR="009E250E" w:rsidRDefault="009E250E" w:rsidP="00D87B53">
      <w:pPr>
        <w:jc w:val="both"/>
        <w:rPr>
          <w:b/>
          <w:sz w:val="24"/>
          <w:szCs w:val="24"/>
        </w:rPr>
      </w:pPr>
    </w:p>
    <w:p w:rsidR="00D87B53" w:rsidRPr="00191311" w:rsidRDefault="009E250E" w:rsidP="00D87B53">
      <w:pPr>
        <w:jc w:val="both"/>
        <w:rPr>
          <w:b/>
          <w:sz w:val="24"/>
          <w:szCs w:val="24"/>
        </w:rPr>
      </w:pPr>
      <w:r>
        <w:rPr>
          <w:b/>
          <w:sz w:val="24"/>
          <w:szCs w:val="24"/>
        </w:rPr>
        <w:t>4</w:t>
      </w:r>
      <w:r w:rsidR="00D87B53" w:rsidRPr="00191311">
        <w:rPr>
          <w:b/>
          <w:sz w:val="24"/>
          <w:szCs w:val="24"/>
        </w:rPr>
        <w:t xml:space="preserve">. </w:t>
      </w:r>
      <w:r w:rsidR="003A6BE5" w:rsidRPr="00191311">
        <w:rPr>
          <w:b/>
          <w:smallCaps/>
          <w:sz w:val="24"/>
          <w:szCs w:val="24"/>
        </w:rPr>
        <w:t>Comprendre</w:t>
      </w:r>
    </w:p>
    <w:p w:rsidR="00D87B53" w:rsidRPr="00191311" w:rsidRDefault="00D87B53" w:rsidP="00D87B53">
      <w:pPr>
        <w:jc w:val="both"/>
        <w:rPr>
          <w:sz w:val="24"/>
          <w:szCs w:val="24"/>
        </w:rPr>
      </w:pPr>
    </w:p>
    <w:p w:rsidR="009E250E" w:rsidRDefault="00B13521" w:rsidP="00124B55">
      <w:pPr>
        <w:pBdr>
          <w:top w:val="single" w:sz="4" w:space="1" w:color="auto"/>
          <w:left w:val="single" w:sz="4" w:space="4" w:color="auto"/>
          <w:bottom w:val="single" w:sz="4" w:space="1" w:color="auto"/>
          <w:right w:val="single" w:sz="4" w:space="4" w:color="auto"/>
        </w:pBdr>
        <w:shd w:val="clear" w:color="auto" w:fill="FABF8F" w:themeFill="accent6" w:themeFillTint="99"/>
        <w:ind w:left="1134" w:right="1134"/>
        <w:jc w:val="both"/>
        <w:rPr>
          <w:rFonts w:ascii="CrayonL" w:hAnsi="CrayonL"/>
          <w:sz w:val="28"/>
          <w:szCs w:val="28"/>
        </w:rPr>
      </w:pPr>
      <w:r>
        <w:rPr>
          <w:rFonts w:ascii="CrayonL" w:hAnsi="CrayonL"/>
          <w:sz w:val="28"/>
          <w:szCs w:val="28"/>
        </w:rPr>
        <w:t xml:space="preserve">1- </w:t>
      </w:r>
      <w:r w:rsidR="009E250E">
        <w:rPr>
          <w:rFonts w:ascii="CrayonL" w:hAnsi="CrayonL"/>
          <w:sz w:val="28"/>
          <w:szCs w:val="28"/>
        </w:rPr>
        <w:t xml:space="preserve">Le </w:t>
      </w:r>
      <w:r>
        <w:rPr>
          <w:rFonts w:ascii="CrayonL" w:hAnsi="CrayonL"/>
          <w:sz w:val="28"/>
          <w:szCs w:val="28"/>
        </w:rPr>
        <w:t>verbe marque le temps dans la phrase. Il indique si les événements se déroulent dans le passé, dans le présent ou dans le futur.</w:t>
      </w:r>
    </w:p>
    <w:p w:rsidR="00B13521" w:rsidRPr="005102FE" w:rsidRDefault="00B13521" w:rsidP="00124B55">
      <w:pPr>
        <w:pBdr>
          <w:top w:val="single" w:sz="4" w:space="1" w:color="auto"/>
          <w:left w:val="single" w:sz="4" w:space="4" w:color="auto"/>
          <w:bottom w:val="single" w:sz="4" w:space="1" w:color="auto"/>
          <w:right w:val="single" w:sz="4" w:space="4" w:color="auto"/>
        </w:pBdr>
        <w:shd w:val="clear" w:color="auto" w:fill="FABF8F" w:themeFill="accent6" w:themeFillTint="99"/>
        <w:ind w:left="1134" w:right="1134"/>
        <w:jc w:val="both"/>
        <w:rPr>
          <w:rFonts w:ascii="CrayonL" w:hAnsi="CrayonL"/>
          <w:sz w:val="28"/>
          <w:szCs w:val="28"/>
        </w:rPr>
      </w:pPr>
      <w:r>
        <w:rPr>
          <w:rFonts w:ascii="CrayonL" w:hAnsi="CrayonL"/>
          <w:sz w:val="28"/>
          <w:szCs w:val="28"/>
        </w:rPr>
        <w:lastRenderedPageBreak/>
        <w:t>Souvent, le verbe est accompagné d’expressions (mots ou groupes de mots) qui expriment eux-aussi le temps.</w:t>
      </w:r>
    </w:p>
    <w:p w:rsidR="003A6BE5" w:rsidRDefault="003A6BE5" w:rsidP="00D87B53">
      <w:pPr>
        <w:jc w:val="both"/>
        <w:rPr>
          <w:sz w:val="24"/>
          <w:szCs w:val="24"/>
        </w:rPr>
      </w:pPr>
    </w:p>
    <w:p w:rsidR="001C111E" w:rsidRDefault="001C111E" w:rsidP="00D87B53">
      <w:pPr>
        <w:jc w:val="both"/>
        <w:rPr>
          <w:sz w:val="24"/>
          <w:szCs w:val="24"/>
        </w:rPr>
      </w:pPr>
    </w:p>
    <w:p w:rsidR="001C111E" w:rsidRPr="00E92FDD" w:rsidRDefault="001C111E" w:rsidP="001C111E">
      <w:pPr>
        <w:pBdr>
          <w:top w:val="single" w:sz="4" w:space="1" w:color="auto"/>
          <w:left w:val="single" w:sz="4" w:space="4" w:color="auto"/>
          <w:bottom w:val="single" w:sz="4" w:space="1" w:color="auto"/>
          <w:right w:val="single" w:sz="4" w:space="4" w:color="auto"/>
        </w:pBdr>
        <w:shd w:val="clear" w:color="auto" w:fill="32E0F2"/>
        <w:jc w:val="center"/>
        <w:rPr>
          <w:b/>
          <w:smallCaps/>
          <w:color w:val="0D0D0D" w:themeColor="text1" w:themeTint="F2"/>
          <w:sz w:val="28"/>
          <w:szCs w:val="28"/>
        </w:rPr>
      </w:pPr>
      <w:r w:rsidRPr="00E92FDD">
        <w:rPr>
          <w:b/>
          <w:smallCaps/>
          <w:color w:val="0D0D0D" w:themeColor="text1" w:themeTint="F2"/>
          <w:sz w:val="28"/>
          <w:szCs w:val="28"/>
        </w:rPr>
        <w:t xml:space="preserve">Objectif 2 : </w:t>
      </w:r>
      <w:r w:rsidR="007630A9">
        <w:rPr>
          <w:b/>
          <w:smallCaps/>
          <w:color w:val="0D0D0D" w:themeColor="text1" w:themeTint="F2"/>
          <w:sz w:val="28"/>
          <w:szCs w:val="28"/>
        </w:rPr>
        <w:t>Différencier temps simples et temps composés</w:t>
      </w:r>
      <w:r w:rsidRPr="00E92FDD">
        <w:rPr>
          <w:b/>
          <w:smallCaps/>
          <w:color w:val="0D0D0D" w:themeColor="text1" w:themeTint="F2"/>
          <w:sz w:val="28"/>
          <w:szCs w:val="28"/>
        </w:rPr>
        <w:t>.</w:t>
      </w:r>
    </w:p>
    <w:p w:rsidR="001C111E" w:rsidRDefault="001C111E" w:rsidP="00D87B53">
      <w:pPr>
        <w:jc w:val="both"/>
        <w:rPr>
          <w:sz w:val="24"/>
          <w:szCs w:val="24"/>
        </w:rPr>
      </w:pPr>
    </w:p>
    <w:p w:rsidR="001C111E" w:rsidRPr="00191311" w:rsidRDefault="001C111E" w:rsidP="001C111E">
      <w:pPr>
        <w:jc w:val="both"/>
        <w:rPr>
          <w:b/>
          <w:sz w:val="24"/>
          <w:szCs w:val="24"/>
        </w:rPr>
      </w:pPr>
      <w:r>
        <w:rPr>
          <w:b/>
          <w:sz w:val="24"/>
          <w:szCs w:val="24"/>
        </w:rPr>
        <w:t>5</w:t>
      </w:r>
      <w:r w:rsidRPr="00191311">
        <w:rPr>
          <w:b/>
          <w:sz w:val="24"/>
          <w:szCs w:val="24"/>
        </w:rPr>
        <w:t xml:space="preserve">. </w:t>
      </w:r>
      <w:r w:rsidRPr="00191311">
        <w:rPr>
          <w:b/>
          <w:smallCaps/>
          <w:sz w:val="24"/>
          <w:szCs w:val="24"/>
        </w:rPr>
        <w:t>Manipuler</w:t>
      </w:r>
    </w:p>
    <w:p w:rsidR="001C111E" w:rsidRPr="00B13521" w:rsidRDefault="001C111E" w:rsidP="001C111E">
      <w:pPr>
        <w:jc w:val="both"/>
        <w:rPr>
          <w:sz w:val="24"/>
          <w:szCs w:val="24"/>
        </w:rPr>
      </w:pPr>
    </w:p>
    <w:p w:rsidR="001C111E" w:rsidRPr="00191311" w:rsidRDefault="001C111E" w:rsidP="001C111E">
      <w:pPr>
        <w:jc w:val="both"/>
        <w:rPr>
          <w:sz w:val="24"/>
          <w:szCs w:val="24"/>
        </w:rPr>
      </w:pPr>
      <w:r w:rsidRPr="00174E34">
        <w:rPr>
          <w:sz w:val="36"/>
          <w:szCs w:val="36"/>
        </w:rPr>
        <w:sym w:font="Wingdings" w:char="F03F"/>
      </w:r>
      <w:r>
        <w:rPr>
          <w:sz w:val="24"/>
          <w:szCs w:val="24"/>
        </w:rPr>
        <w:t xml:space="preserve"> Seul</w:t>
      </w:r>
      <w:r w:rsidRPr="00191311">
        <w:rPr>
          <w:sz w:val="24"/>
          <w:szCs w:val="24"/>
        </w:rPr>
        <w:t> :</w:t>
      </w:r>
    </w:p>
    <w:p w:rsidR="001C111E" w:rsidRDefault="001C111E" w:rsidP="001C111E">
      <w:pPr>
        <w:jc w:val="both"/>
        <w:rPr>
          <w:sz w:val="24"/>
          <w:szCs w:val="24"/>
        </w:rPr>
      </w:pPr>
      <w:r>
        <w:rPr>
          <w:sz w:val="24"/>
          <w:szCs w:val="24"/>
        </w:rPr>
        <w:t xml:space="preserve">- Transposer la fin du §1 au passé composé. </w:t>
      </w:r>
      <w:r w:rsidRPr="00B13521">
        <w:rPr>
          <w:i/>
          <w:sz w:val="24"/>
          <w:szCs w:val="24"/>
        </w:rPr>
        <w:t>« Il y a longtemps… »</w:t>
      </w:r>
    </w:p>
    <w:p w:rsidR="001C111E" w:rsidRPr="00191311" w:rsidRDefault="001C111E" w:rsidP="001C111E">
      <w:pPr>
        <w:jc w:val="both"/>
        <w:rPr>
          <w:sz w:val="24"/>
          <w:szCs w:val="24"/>
        </w:rPr>
      </w:pPr>
    </w:p>
    <w:p w:rsidR="001C111E" w:rsidRPr="00191311" w:rsidRDefault="001C111E" w:rsidP="001C111E">
      <w:pPr>
        <w:jc w:val="both"/>
        <w:rPr>
          <w:b/>
          <w:sz w:val="24"/>
          <w:szCs w:val="24"/>
        </w:rPr>
      </w:pPr>
      <w:r>
        <w:rPr>
          <w:b/>
          <w:sz w:val="24"/>
          <w:szCs w:val="24"/>
        </w:rPr>
        <w:t>6.</w:t>
      </w:r>
      <w:r w:rsidRPr="00191311">
        <w:rPr>
          <w:b/>
          <w:sz w:val="24"/>
          <w:szCs w:val="24"/>
        </w:rPr>
        <w:t xml:space="preserve"> </w:t>
      </w:r>
      <w:r w:rsidRPr="00191311">
        <w:rPr>
          <w:b/>
          <w:smallCaps/>
          <w:sz w:val="24"/>
          <w:szCs w:val="24"/>
        </w:rPr>
        <w:t>Observer</w:t>
      </w:r>
    </w:p>
    <w:p w:rsidR="001C111E" w:rsidRDefault="001C111E" w:rsidP="001C111E">
      <w:pPr>
        <w:jc w:val="both"/>
        <w:rPr>
          <w:sz w:val="24"/>
          <w:szCs w:val="24"/>
        </w:rPr>
      </w:pPr>
    </w:p>
    <w:p w:rsidR="001C111E" w:rsidRDefault="001C111E" w:rsidP="001C111E">
      <w:pPr>
        <w:jc w:val="both"/>
        <w:rPr>
          <w:sz w:val="24"/>
          <w:szCs w:val="24"/>
        </w:rPr>
      </w:pPr>
      <w:r>
        <w:rPr>
          <w:sz w:val="24"/>
          <w:szCs w:val="24"/>
        </w:rPr>
        <w:t>Qu’est-ce qui a changé ?</w:t>
      </w:r>
    </w:p>
    <w:p w:rsidR="00191311" w:rsidRDefault="001C111E" w:rsidP="00D87B53">
      <w:pPr>
        <w:jc w:val="both"/>
        <w:rPr>
          <w:sz w:val="24"/>
          <w:szCs w:val="24"/>
        </w:rPr>
      </w:pPr>
      <w:r>
        <w:rPr>
          <w:sz w:val="24"/>
          <w:szCs w:val="24"/>
        </w:rPr>
        <w:t>Comment est construit le passé composé ?</w:t>
      </w:r>
    </w:p>
    <w:p w:rsidR="00191311" w:rsidRDefault="00191311" w:rsidP="00D87B53">
      <w:pPr>
        <w:jc w:val="both"/>
        <w:rPr>
          <w:sz w:val="24"/>
          <w:szCs w:val="24"/>
        </w:rPr>
      </w:pPr>
    </w:p>
    <w:p w:rsidR="00191311" w:rsidRPr="00191311" w:rsidRDefault="009E250E" w:rsidP="00191311">
      <w:pPr>
        <w:jc w:val="both"/>
        <w:rPr>
          <w:b/>
          <w:sz w:val="24"/>
          <w:szCs w:val="24"/>
        </w:rPr>
      </w:pPr>
      <w:r>
        <w:rPr>
          <w:b/>
          <w:sz w:val="24"/>
          <w:szCs w:val="24"/>
        </w:rPr>
        <w:t>7</w:t>
      </w:r>
      <w:r w:rsidR="00191311" w:rsidRPr="00191311">
        <w:rPr>
          <w:b/>
          <w:sz w:val="24"/>
          <w:szCs w:val="24"/>
        </w:rPr>
        <w:t xml:space="preserve">. </w:t>
      </w:r>
      <w:r w:rsidR="00191311" w:rsidRPr="00191311">
        <w:rPr>
          <w:b/>
          <w:smallCaps/>
          <w:sz w:val="24"/>
          <w:szCs w:val="24"/>
        </w:rPr>
        <w:t>Comprendre</w:t>
      </w:r>
    </w:p>
    <w:p w:rsidR="00191311" w:rsidRDefault="00191311" w:rsidP="00D87B53">
      <w:pPr>
        <w:jc w:val="both"/>
        <w:rPr>
          <w:sz w:val="24"/>
          <w:szCs w:val="24"/>
        </w:rPr>
      </w:pPr>
    </w:p>
    <w:p w:rsidR="001C111E" w:rsidRDefault="001C111E" w:rsidP="001C111E">
      <w:pPr>
        <w:pBdr>
          <w:top w:val="single" w:sz="4" w:space="1" w:color="auto"/>
          <w:left w:val="single" w:sz="4" w:space="4" w:color="auto"/>
          <w:bottom w:val="single" w:sz="4" w:space="1" w:color="auto"/>
          <w:right w:val="single" w:sz="4" w:space="4" w:color="auto"/>
        </w:pBdr>
        <w:shd w:val="clear" w:color="auto" w:fill="FABF8F" w:themeFill="accent6" w:themeFillTint="99"/>
        <w:ind w:left="1134" w:right="1134"/>
        <w:jc w:val="both"/>
        <w:rPr>
          <w:rFonts w:ascii="CrayonL" w:hAnsi="CrayonL"/>
          <w:sz w:val="28"/>
          <w:szCs w:val="28"/>
        </w:rPr>
      </w:pPr>
      <w:r>
        <w:rPr>
          <w:rFonts w:ascii="CrayonL" w:hAnsi="CrayonL"/>
          <w:sz w:val="28"/>
          <w:szCs w:val="28"/>
        </w:rPr>
        <w:t>2- Le verbe conjugué peut être conjugué :</w:t>
      </w:r>
    </w:p>
    <w:p w:rsidR="001C111E" w:rsidRDefault="001C111E" w:rsidP="001C111E">
      <w:pPr>
        <w:pBdr>
          <w:top w:val="single" w:sz="4" w:space="1" w:color="auto"/>
          <w:left w:val="single" w:sz="4" w:space="4" w:color="auto"/>
          <w:bottom w:val="single" w:sz="4" w:space="1" w:color="auto"/>
          <w:right w:val="single" w:sz="4" w:space="4" w:color="auto"/>
        </w:pBdr>
        <w:shd w:val="clear" w:color="auto" w:fill="FABF8F" w:themeFill="accent6" w:themeFillTint="99"/>
        <w:ind w:left="1134" w:right="1134"/>
        <w:jc w:val="both"/>
        <w:rPr>
          <w:rFonts w:ascii="CrayonL" w:hAnsi="CrayonL"/>
          <w:sz w:val="28"/>
          <w:szCs w:val="28"/>
        </w:rPr>
      </w:pPr>
      <w:r>
        <w:rPr>
          <w:rFonts w:ascii="CrayonL" w:hAnsi="CrayonL"/>
          <w:sz w:val="28"/>
          <w:szCs w:val="28"/>
        </w:rPr>
        <w:t>- à un temps simple</w:t>
      </w:r>
    </w:p>
    <w:p w:rsidR="001C111E" w:rsidRPr="005102FE" w:rsidRDefault="001C111E" w:rsidP="001C111E">
      <w:pPr>
        <w:pBdr>
          <w:top w:val="single" w:sz="4" w:space="1" w:color="auto"/>
          <w:left w:val="single" w:sz="4" w:space="4" w:color="auto"/>
          <w:bottom w:val="single" w:sz="4" w:space="1" w:color="auto"/>
          <w:right w:val="single" w:sz="4" w:space="4" w:color="auto"/>
        </w:pBdr>
        <w:shd w:val="clear" w:color="auto" w:fill="FABF8F" w:themeFill="accent6" w:themeFillTint="99"/>
        <w:ind w:left="1134" w:right="1134"/>
        <w:jc w:val="both"/>
        <w:rPr>
          <w:rFonts w:ascii="CrayonL" w:hAnsi="CrayonL"/>
          <w:sz w:val="28"/>
          <w:szCs w:val="28"/>
        </w:rPr>
      </w:pPr>
      <w:r>
        <w:rPr>
          <w:rFonts w:ascii="CrayonL" w:hAnsi="CrayonL"/>
          <w:sz w:val="28"/>
          <w:szCs w:val="28"/>
        </w:rPr>
        <w:t>- ou à un temps composé.</w:t>
      </w:r>
    </w:p>
    <w:p w:rsidR="002C447F" w:rsidRDefault="002C447F" w:rsidP="002C447F">
      <w:pPr>
        <w:jc w:val="both"/>
        <w:rPr>
          <w:sz w:val="24"/>
          <w:szCs w:val="24"/>
        </w:rPr>
      </w:pPr>
    </w:p>
    <w:p w:rsidR="002C447F" w:rsidRDefault="002C447F" w:rsidP="00D87B53">
      <w:pPr>
        <w:jc w:val="both"/>
        <w:rPr>
          <w:sz w:val="24"/>
          <w:szCs w:val="24"/>
        </w:rPr>
      </w:pPr>
    </w:p>
    <w:p w:rsidR="00C70B50" w:rsidRDefault="001C111E" w:rsidP="00D87B53">
      <w:pPr>
        <w:jc w:val="both"/>
        <w:rPr>
          <w:b/>
          <w:sz w:val="24"/>
          <w:szCs w:val="24"/>
        </w:rPr>
      </w:pPr>
      <w:r>
        <w:rPr>
          <w:b/>
          <w:sz w:val="24"/>
          <w:szCs w:val="24"/>
        </w:rPr>
        <w:t xml:space="preserve">8. </w:t>
      </w:r>
      <w:r w:rsidR="00C70B50" w:rsidRPr="001C111E">
        <w:rPr>
          <w:b/>
          <w:sz w:val="24"/>
          <w:szCs w:val="24"/>
        </w:rPr>
        <w:t>Exercices d’application.</w:t>
      </w:r>
    </w:p>
    <w:p w:rsidR="00E27F39" w:rsidRDefault="00E27F39" w:rsidP="00D87B53">
      <w:pPr>
        <w:jc w:val="both"/>
        <w:rPr>
          <w:b/>
          <w:sz w:val="24"/>
          <w:szCs w:val="24"/>
        </w:rPr>
      </w:pPr>
    </w:p>
    <w:p w:rsidR="00795D43" w:rsidRPr="00E27F39" w:rsidRDefault="00795D43" w:rsidP="00795D43">
      <w:pPr>
        <w:jc w:val="both"/>
        <w:rPr>
          <w:rFonts w:ascii="Lignes" w:hAnsi="Lignes"/>
          <w:b/>
          <w:sz w:val="56"/>
          <w:szCs w:val="56"/>
        </w:rPr>
      </w:pPr>
    </w:p>
    <w:sectPr w:rsidR="00795D43" w:rsidRPr="00E27F39" w:rsidSect="00174E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kton Pro Ext">
    <w:altName w:val="Arial"/>
    <w:panose1 w:val="00000000000000000000"/>
    <w:charset w:val="00"/>
    <w:family w:val="swiss"/>
    <w:notTrueType/>
    <w:pitch w:val="variable"/>
    <w:sig w:usb0="800000AF" w:usb1="5000204B" w:usb2="00000000" w:usb3="00000000" w:csb0="0000009B" w:csb1="00000000"/>
  </w:font>
  <w:font w:name="CrayonL">
    <w:panose1 w:val="00000500000000000000"/>
    <w:charset w:val="00"/>
    <w:family w:val="auto"/>
    <w:pitch w:val="variable"/>
    <w:sig w:usb0="00000003" w:usb1="00000000" w:usb2="00000000" w:usb3="00000000" w:csb0="00000001" w:csb1="00000000"/>
  </w:font>
  <w:font w:name="Lignes">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A54"/>
    <w:multiLevelType w:val="hybridMultilevel"/>
    <w:tmpl w:val="A678E860"/>
    <w:lvl w:ilvl="0" w:tplc="6B4236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E96001"/>
    <w:multiLevelType w:val="hybridMultilevel"/>
    <w:tmpl w:val="2F1221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0B3B75"/>
    <w:multiLevelType w:val="hybridMultilevel"/>
    <w:tmpl w:val="EB2EDB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A82800"/>
    <w:multiLevelType w:val="hybridMultilevel"/>
    <w:tmpl w:val="F6C0A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TrueTypeFonts/>
  <w:saveSubsetFonts/>
  <w:attachedTemplate r:id="rId1"/>
  <w:doNotTrackMoves/>
  <w:defaultTabStop w:val="708"/>
  <w:hyphenationZone w:val="425"/>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354E"/>
    <w:rsid w:val="000647DD"/>
    <w:rsid w:val="001065EB"/>
    <w:rsid w:val="00124B55"/>
    <w:rsid w:val="00174E34"/>
    <w:rsid w:val="00191311"/>
    <w:rsid w:val="001C111E"/>
    <w:rsid w:val="001F293F"/>
    <w:rsid w:val="0026360A"/>
    <w:rsid w:val="00292C0D"/>
    <w:rsid w:val="002C447F"/>
    <w:rsid w:val="003201C4"/>
    <w:rsid w:val="003A6BE5"/>
    <w:rsid w:val="00422044"/>
    <w:rsid w:val="00431DC4"/>
    <w:rsid w:val="00481337"/>
    <w:rsid w:val="004C6310"/>
    <w:rsid w:val="004E6F5A"/>
    <w:rsid w:val="005102FE"/>
    <w:rsid w:val="005E47FC"/>
    <w:rsid w:val="00642385"/>
    <w:rsid w:val="00656298"/>
    <w:rsid w:val="007630A9"/>
    <w:rsid w:val="00795D43"/>
    <w:rsid w:val="007D721E"/>
    <w:rsid w:val="008D10A9"/>
    <w:rsid w:val="008F0898"/>
    <w:rsid w:val="0093517C"/>
    <w:rsid w:val="009D5F0E"/>
    <w:rsid w:val="009E250E"/>
    <w:rsid w:val="00A31881"/>
    <w:rsid w:val="00AB3295"/>
    <w:rsid w:val="00B13521"/>
    <w:rsid w:val="00B22B88"/>
    <w:rsid w:val="00B42F36"/>
    <w:rsid w:val="00B677E9"/>
    <w:rsid w:val="00BA6A71"/>
    <w:rsid w:val="00C24070"/>
    <w:rsid w:val="00C70B50"/>
    <w:rsid w:val="00CA3102"/>
    <w:rsid w:val="00CB33D7"/>
    <w:rsid w:val="00CB689B"/>
    <w:rsid w:val="00CE1871"/>
    <w:rsid w:val="00D87B53"/>
    <w:rsid w:val="00E27F39"/>
    <w:rsid w:val="00E5354E"/>
    <w:rsid w:val="00E67085"/>
    <w:rsid w:val="00E67E1A"/>
    <w:rsid w:val="00E74FB4"/>
    <w:rsid w:val="00E92FDD"/>
    <w:rsid w:val="00E96308"/>
    <w:rsid w:val="00FA1FB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71"/>
    <w:rPr>
      <w:rFonts w:ascii="Times New Roman" w:eastAsia="Times New Roman" w:hAnsi="Times New Roman"/>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689B"/>
    <w:rPr>
      <w:color w:val="0000FF"/>
      <w:u w:val="single"/>
    </w:rPr>
  </w:style>
</w:styles>
</file>

<file path=word/webSettings.xml><?xml version="1.0" encoding="utf-8"?>
<w:webSettings xmlns:r="http://schemas.openxmlformats.org/officeDocument/2006/relationships" xmlns:w="http://schemas.openxmlformats.org/wordprocessingml/2006/main">
  <w:divs>
    <w:div w:id="227157760">
      <w:bodyDiv w:val="1"/>
      <w:marLeft w:val="0"/>
      <w:marRight w:val="0"/>
      <w:marTop w:val="0"/>
      <w:marBottom w:val="0"/>
      <w:divBdr>
        <w:top w:val="none" w:sz="0" w:space="0" w:color="auto"/>
        <w:left w:val="none" w:sz="0" w:space="0" w:color="auto"/>
        <w:bottom w:val="none" w:sz="0" w:space="0" w:color="auto"/>
        <w:right w:val="none" w:sz="0" w:space="0" w:color="auto"/>
      </w:divBdr>
    </w:div>
    <w:div w:id="1774128082">
      <w:bodyDiv w:val="1"/>
      <w:marLeft w:val="0"/>
      <w:marRight w:val="0"/>
      <w:marTop w:val="0"/>
      <w:marBottom w:val="0"/>
      <w:divBdr>
        <w:top w:val="none" w:sz="0" w:space="0" w:color="auto"/>
        <w:left w:val="none" w:sz="0" w:space="0" w:color="auto"/>
        <w:bottom w:val="none" w:sz="0" w:space="0" w:color="auto"/>
        <w:right w:val="none" w:sz="0" w:space="0" w:color="auto"/>
      </w:divBdr>
    </w:div>
    <w:div w:id="20510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1%20GS%20GV%20(texte%20Le%20lac).pub"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EC\AppData\Roaming\Microsoft\Templates\personne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0983-47B2-4A8E-B2E2-0169C531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personnel.dotm</Template>
  <TotalTime>197</TotalTime>
  <Pages>2</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AÏT EL CADI</dc:creator>
  <cp:lastModifiedBy>Virginie AÏT EL CADI</cp:lastModifiedBy>
  <cp:revision>5</cp:revision>
  <cp:lastPrinted>2008-02-10T13:34:00Z</cp:lastPrinted>
  <dcterms:created xsi:type="dcterms:W3CDTF">2008-09-14T18:11:00Z</dcterms:created>
  <dcterms:modified xsi:type="dcterms:W3CDTF">2008-09-28T10:36:00Z</dcterms:modified>
</cp:coreProperties>
</file>