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7E" w:rsidRPr="00A84A99" w:rsidRDefault="00A84A99" w:rsidP="00A84A99">
      <w:pPr>
        <w:pStyle w:val="Titredelaleon"/>
      </w:pPr>
      <w:r w:rsidRPr="00A84A99">
        <w:t>Construire la notion de phrase</w:t>
      </w:r>
      <w:r w:rsidR="00A65ED2">
        <w:t xml:space="preserve"> et de ponctuation</w:t>
      </w:r>
    </w:p>
    <w:p w:rsidR="00A84A99" w:rsidRPr="00A84A99" w:rsidRDefault="00FE7EBC" w:rsidP="00A84A99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La séquence </w:t>
      </w:r>
      <w:r w:rsidR="00A84A99" w:rsidRPr="00A84A99">
        <w:rPr>
          <w:rFonts w:eastAsia="Times New Roman" w:cs="Times New Roman"/>
          <w:lang w:eastAsia="fr-FR"/>
        </w:rPr>
        <w:t xml:space="preserve">a pour objectif de construire avec les élèves la notion de phrase. </w:t>
      </w:r>
      <w:r>
        <w:rPr>
          <w:rFonts w:eastAsia="Times New Roman" w:cs="Times New Roman"/>
          <w:lang w:eastAsia="fr-FR"/>
        </w:rPr>
        <w:t xml:space="preserve">Elle est amorcée par la découverte d’un </w:t>
      </w:r>
      <w:r w:rsidR="00A84A99" w:rsidRPr="00A84A99">
        <w:rPr>
          <w:rFonts w:eastAsia="Times New Roman" w:cs="Times New Roman"/>
          <w:lang w:eastAsia="fr-FR"/>
        </w:rPr>
        <w:t xml:space="preserve">texte de Bernard </w:t>
      </w:r>
      <w:proofErr w:type="spellStart"/>
      <w:r w:rsidR="00A84A99" w:rsidRPr="00A84A99">
        <w:rPr>
          <w:rFonts w:eastAsia="Times New Roman" w:cs="Times New Roman"/>
          <w:lang w:eastAsia="fr-FR"/>
        </w:rPr>
        <w:t>Friot</w:t>
      </w:r>
      <w:proofErr w:type="spellEnd"/>
      <w:r w:rsidR="00A84A99" w:rsidRPr="00A84A99">
        <w:rPr>
          <w:rFonts w:eastAsia="Times New Roman" w:cs="Times New Roman"/>
          <w:lang w:eastAsia="fr-FR"/>
        </w:rPr>
        <w:t xml:space="preserve"> « </w:t>
      </w:r>
      <w:r w:rsidR="00A84A99" w:rsidRPr="00A84A99">
        <w:rPr>
          <w:rFonts w:eastAsia="Times New Roman" w:cs="Times New Roman"/>
          <w:i/>
          <w:lang w:eastAsia="fr-FR"/>
        </w:rPr>
        <w:t>Encore une histoire tragique</w:t>
      </w:r>
      <w:r>
        <w:rPr>
          <w:rFonts w:eastAsia="Times New Roman" w:cs="Times New Roman"/>
          <w:lang w:eastAsia="fr-FR"/>
        </w:rPr>
        <w:t> » (pour découvrir les éléments constitutifs de la phrase) et un extrait de Did</w:t>
      </w:r>
      <w:r w:rsidR="005F24F4">
        <w:rPr>
          <w:rFonts w:eastAsia="Times New Roman" w:cs="Times New Roman"/>
          <w:lang w:eastAsia="fr-FR"/>
        </w:rPr>
        <w:t>i</w:t>
      </w:r>
      <w:r>
        <w:rPr>
          <w:rFonts w:eastAsia="Times New Roman" w:cs="Times New Roman"/>
          <w:lang w:eastAsia="fr-FR"/>
        </w:rPr>
        <w:t xml:space="preserve">er </w:t>
      </w:r>
      <w:proofErr w:type="spellStart"/>
      <w:r>
        <w:rPr>
          <w:rFonts w:eastAsia="Times New Roman" w:cs="Times New Roman"/>
          <w:lang w:eastAsia="fr-FR"/>
        </w:rPr>
        <w:t>Convard</w:t>
      </w:r>
      <w:proofErr w:type="spellEnd"/>
      <w:r>
        <w:rPr>
          <w:rFonts w:eastAsia="Times New Roman" w:cs="Times New Roman"/>
          <w:lang w:eastAsia="fr-FR"/>
        </w:rPr>
        <w:t xml:space="preserve"> </w:t>
      </w:r>
      <w:r w:rsidRPr="00FE7EBC">
        <w:rPr>
          <w:rFonts w:eastAsia="Times New Roman" w:cs="Times New Roman"/>
          <w:i/>
          <w:lang w:eastAsia="fr-FR"/>
        </w:rPr>
        <w:t>« Les Trois crimes d’</w:t>
      </w:r>
      <w:proofErr w:type="spellStart"/>
      <w:r w:rsidRPr="00FE7EBC">
        <w:rPr>
          <w:rFonts w:eastAsia="Times New Roman" w:cs="Times New Roman"/>
          <w:i/>
          <w:lang w:eastAsia="fr-FR"/>
        </w:rPr>
        <w:t>Annubis</w:t>
      </w:r>
      <w:proofErr w:type="spellEnd"/>
      <w:r w:rsidRPr="00FE7EBC">
        <w:rPr>
          <w:rFonts w:eastAsia="Times New Roman" w:cs="Times New Roman"/>
          <w:i/>
          <w:lang w:eastAsia="fr-FR"/>
        </w:rPr>
        <w:t> »</w:t>
      </w:r>
      <w:r>
        <w:rPr>
          <w:rFonts w:eastAsia="Times New Roman" w:cs="Times New Roman"/>
          <w:lang w:eastAsia="fr-FR"/>
        </w:rPr>
        <w:t xml:space="preserve"> pour l’étude des signes de ponctuation.</w:t>
      </w:r>
    </w:p>
    <w:p w:rsidR="00A84A99" w:rsidRDefault="00A84A99" w:rsidP="00A84A99">
      <w:pPr>
        <w:rPr>
          <w:rFonts w:eastAsia="Times New Roman" w:cs="Times New Roman"/>
          <w:lang w:eastAsia="fr-FR"/>
        </w:rPr>
      </w:pPr>
    </w:p>
    <w:p w:rsidR="00FE7EBC" w:rsidRPr="00FE7EBC" w:rsidRDefault="00FE7EBC" w:rsidP="00FE7EBC">
      <w:pPr>
        <w:pBdr>
          <w:bottom w:val="single" w:sz="4" w:space="1" w:color="auto"/>
        </w:pBdr>
        <w:rPr>
          <w:rFonts w:eastAsia="Times New Roman" w:cs="Times New Roman"/>
          <w:b/>
          <w:sz w:val="26"/>
          <w:szCs w:val="26"/>
          <w:lang w:eastAsia="fr-FR"/>
        </w:rPr>
      </w:pPr>
      <w:r w:rsidRPr="00FE7EBC">
        <w:rPr>
          <w:rFonts w:eastAsia="Times New Roman" w:cs="Times New Roman"/>
          <w:b/>
          <w:sz w:val="26"/>
          <w:szCs w:val="26"/>
          <w:lang w:eastAsia="fr-FR"/>
        </w:rPr>
        <w:t>I – Les éléments constitutifs d’une phrase</w:t>
      </w:r>
    </w:p>
    <w:p w:rsidR="00FE7EBC" w:rsidRPr="00A84A99" w:rsidRDefault="00FE7EBC" w:rsidP="00A84A99">
      <w:pPr>
        <w:rPr>
          <w:rFonts w:eastAsia="Times New Roman" w:cs="Times New Roman"/>
          <w:lang w:eastAsia="fr-FR"/>
        </w:rPr>
      </w:pPr>
    </w:p>
    <w:p w:rsidR="00A84A99" w:rsidRPr="00A84A99" w:rsidRDefault="0022104C" w:rsidP="00433476">
      <w:pPr>
        <w:pStyle w:val="Soustitre"/>
      </w:pPr>
      <w:r w:rsidRPr="0022104C">
        <w:rPr>
          <w:u w:val="none"/>
        </w:rPr>
        <w:t>1.</w:t>
      </w:r>
      <w:r>
        <w:t xml:space="preserve"> </w:t>
      </w:r>
      <w:r w:rsidR="00184099">
        <w:t>Situation de découverte</w:t>
      </w:r>
      <w:r w:rsidR="00A84A99" w:rsidRPr="00A84A99">
        <w:t xml:space="preserve"> </w:t>
      </w:r>
    </w:p>
    <w:p w:rsidR="00A84A99" w:rsidRPr="00A84A99" w:rsidRDefault="00A84A99" w:rsidP="0005053C">
      <w:pPr>
        <w:spacing w:after="60"/>
        <w:ind w:left="1134"/>
      </w:pPr>
      <w:r w:rsidRPr="00A84A99">
        <w:t xml:space="preserve">On ne donne pas d’emblée le texte complet aux élèves. On leur donne uniquement le début. </w:t>
      </w:r>
    </w:p>
    <w:p w:rsidR="00A84A99" w:rsidRPr="00A84A99" w:rsidRDefault="00A84A99" w:rsidP="00A8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A84A99">
        <w:rPr>
          <w:rFonts w:eastAsia="Times New Roman" w:cs="Times New Roman"/>
          <w:i/>
          <w:lang w:eastAsia="fr-FR"/>
        </w:rPr>
        <w:t xml:space="preserve">« Encore une histoire tragique </w:t>
      </w:r>
    </w:p>
    <w:p w:rsidR="00A84A99" w:rsidRDefault="00A84A99" w:rsidP="00A8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A84A99">
        <w:rPr>
          <w:rFonts w:eastAsia="Times New Roman" w:cs="Times New Roman"/>
          <w:i/>
          <w:lang w:eastAsia="fr-FR"/>
        </w:rPr>
        <w:t>Sur un rayonnage de bibliothèque, un gros livre à couverture rouge demande très poliment à son voisin, un petit maigrichon plutôt pâle : </w:t>
      </w:r>
      <w:r w:rsidRPr="00A84A99">
        <w:rPr>
          <w:rFonts w:eastAsia="Times New Roman" w:cs="Times New Roman"/>
          <w:i/>
          <w:lang w:eastAsia="fr-FR"/>
        </w:rPr>
        <w:br/>
        <w:t xml:space="preserve">- Donner me monsieur pardon pourriez renseignement un vous ? » </w:t>
      </w:r>
    </w:p>
    <w:p w:rsidR="00F506D4" w:rsidRPr="00A84A99" w:rsidRDefault="00F506D4" w:rsidP="00A8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F506D4">
        <w:rPr>
          <w:rFonts w:eastAsia="Times New Roman" w:cs="Times New Roman"/>
          <w:i/>
          <w:lang w:eastAsia="fr-FR"/>
        </w:rPr>
        <w:t xml:space="preserve">- Excusez-moi, je ne comprends pas ce que vous dites, répond tout aussi poliment le voisin maigrichon. </w:t>
      </w:r>
    </w:p>
    <w:p w:rsidR="00A84A99" w:rsidRPr="00A84A99" w:rsidRDefault="00A84A99" w:rsidP="00A84A99">
      <w:pPr>
        <w:pStyle w:val="Questionstitre"/>
        <w:spacing w:before="80" w:after="40"/>
        <w:rPr>
          <w:b/>
          <w:lang w:eastAsia="fr-FR"/>
        </w:rPr>
      </w:pPr>
      <w:r w:rsidRPr="00A84A99">
        <w:rPr>
          <w:b/>
          <w:lang w:eastAsia="fr-FR"/>
        </w:rPr>
        <w:t>Questions : De quoi s</w:t>
      </w:r>
      <w:r w:rsidR="0005053C">
        <w:rPr>
          <w:b/>
          <w:lang w:eastAsia="fr-FR"/>
        </w:rPr>
        <w:t xml:space="preserve">’agit-il ? Qui peut bien parler </w:t>
      </w:r>
      <w:r w:rsidRPr="00A84A99">
        <w:rPr>
          <w:b/>
          <w:lang w:eastAsia="fr-FR"/>
        </w:rPr>
        <w:t>ainsi ? Quels indices a-t-on ?</w:t>
      </w:r>
    </w:p>
    <w:p w:rsidR="00A84A99" w:rsidRDefault="00A84A99" w:rsidP="00A84A99">
      <w:pPr>
        <w:pStyle w:val="Rponsestitre"/>
        <w:rPr>
          <w:lang w:eastAsia="fr-FR"/>
        </w:rPr>
      </w:pPr>
      <w:r w:rsidRPr="00A84A99">
        <w:rPr>
          <w:lang w:eastAsia="fr-FR"/>
        </w:rPr>
        <w:t xml:space="preserve">Découverte du problème : il s’agit d’une conversation entre deux livres, dans une bibliothèque. </w:t>
      </w:r>
    </w:p>
    <w:p w:rsidR="00A84A99" w:rsidRDefault="00A84A99" w:rsidP="00A84A99">
      <w:pPr>
        <w:pStyle w:val="Rponsestitre"/>
        <w:rPr>
          <w:lang w:eastAsia="fr-FR"/>
        </w:rPr>
      </w:pPr>
      <w:r w:rsidRPr="00A84A99">
        <w:rPr>
          <w:lang w:eastAsia="fr-FR"/>
        </w:rPr>
        <w:t xml:space="preserve">Faire découvrir que celui qui parle est un dictionnaire car dans ses énoncés, les mots sont classés par ordre alphabétique. </w:t>
      </w:r>
    </w:p>
    <w:p w:rsidR="00A84A99" w:rsidRPr="00A84A99" w:rsidRDefault="00184099" w:rsidP="00A84A99">
      <w:pPr>
        <w:pStyle w:val="Rponsestitre"/>
        <w:rPr>
          <w:lang w:eastAsia="fr-FR"/>
        </w:rPr>
      </w:pPr>
      <w:r>
        <w:rPr>
          <w:lang w:eastAsia="fr-FR"/>
        </w:rPr>
        <w:t>É</w:t>
      </w:r>
      <w:r w:rsidR="00A84A99" w:rsidRPr="00A84A99">
        <w:rPr>
          <w:lang w:eastAsia="fr-FR"/>
        </w:rPr>
        <w:t>tayage : souligner la première lettre de chaque mot, que pouvez-vous dire ?</w:t>
      </w:r>
    </w:p>
    <w:p w:rsidR="00A84A99" w:rsidRPr="00A84A99" w:rsidRDefault="00A84A99" w:rsidP="00A84A99">
      <w:pPr>
        <w:rPr>
          <w:rFonts w:eastAsia="Times New Roman" w:cs="Times New Roman"/>
          <w:lang w:eastAsia="fr-FR"/>
        </w:rPr>
      </w:pPr>
    </w:p>
    <w:p w:rsidR="00A84A99" w:rsidRDefault="0022104C" w:rsidP="00433476">
      <w:pPr>
        <w:pStyle w:val="Soustitre"/>
      </w:pPr>
      <w:r>
        <w:rPr>
          <w:u w:val="none"/>
        </w:rPr>
        <w:t>2</w:t>
      </w:r>
      <w:r w:rsidRPr="0022104C">
        <w:rPr>
          <w:u w:val="none"/>
        </w:rPr>
        <w:t>.</w:t>
      </w:r>
      <w:r>
        <w:t xml:space="preserve"> </w:t>
      </w:r>
      <w:r w:rsidR="00A84A99">
        <w:t>Représentation : qu’est-ce qu’une phrase ?</w:t>
      </w:r>
    </w:p>
    <w:p w:rsidR="00A84A99" w:rsidRPr="00A84A99" w:rsidRDefault="00FE7EBC" w:rsidP="00A84A99">
      <w:pPr>
        <w:pStyle w:val="Activits"/>
        <w:rPr>
          <w:sz w:val="24"/>
          <w:szCs w:val="24"/>
          <w:lang w:eastAsia="fr-FR"/>
        </w:rPr>
      </w:pPr>
      <w:r>
        <w:rPr>
          <w:lang w:eastAsia="fr-FR"/>
        </w:rPr>
        <w:t xml:space="preserve">Distribuer le texte intégral. </w:t>
      </w:r>
      <w:r w:rsidR="0005053C">
        <w:rPr>
          <w:lang w:eastAsia="fr-FR"/>
        </w:rPr>
        <w:t>Lire la suite et r</w:t>
      </w:r>
      <w:r w:rsidR="00A84A99" w:rsidRPr="00A84A99">
        <w:rPr>
          <w:lang w:eastAsia="fr-FR"/>
        </w:rPr>
        <w:t xml:space="preserve">econstituer les phrases prononcées par le dictionnaire. </w:t>
      </w:r>
    </w:p>
    <w:p w:rsidR="00A84A99" w:rsidRDefault="00A84A99" w:rsidP="00A84A99">
      <w:pPr>
        <w:pStyle w:val="Activits"/>
        <w:rPr>
          <w:lang w:eastAsia="fr-FR"/>
        </w:rPr>
      </w:pPr>
      <w:r w:rsidRPr="00A84A99">
        <w:rPr>
          <w:lang w:eastAsia="fr-FR"/>
        </w:rPr>
        <w:t xml:space="preserve">Questions au tableau permettant de cerner les représentations des élèves à propos de la notion de </w:t>
      </w:r>
      <w:r>
        <w:rPr>
          <w:lang w:eastAsia="fr-FR"/>
        </w:rPr>
        <w:t xml:space="preserve">phrase </w:t>
      </w:r>
      <w:r w:rsidR="00184099">
        <w:rPr>
          <w:lang w:eastAsia="fr-FR"/>
        </w:rPr>
        <w:t>(</w:t>
      </w:r>
      <w:r w:rsidR="0005053C">
        <w:rPr>
          <w:lang w:eastAsia="fr-FR"/>
        </w:rPr>
        <w:t xml:space="preserve">sur cahier </w:t>
      </w:r>
      <w:r w:rsidR="00184099">
        <w:rPr>
          <w:lang w:eastAsia="fr-FR"/>
        </w:rPr>
        <w:t>d’exercices)</w:t>
      </w:r>
      <w:r w:rsidR="0005053C">
        <w:rPr>
          <w:lang w:eastAsia="fr-FR"/>
        </w:rPr>
        <w:t>.</w:t>
      </w:r>
    </w:p>
    <w:p w:rsidR="00A84A99" w:rsidRDefault="00A84A99" w:rsidP="00A84A99">
      <w:pPr>
        <w:pStyle w:val="Questions"/>
        <w:ind w:left="1843"/>
        <w:rPr>
          <w:lang w:eastAsia="fr-FR"/>
        </w:rPr>
      </w:pPr>
      <w:r w:rsidRPr="00A84A99">
        <w:rPr>
          <w:lang w:eastAsia="fr-FR"/>
        </w:rPr>
        <w:t>a) A quoi reconnais-tu une phrase ?</w:t>
      </w:r>
    </w:p>
    <w:p w:rsidR="00A84A99" w:rsidRDefault="00A84A99" w:rsidP="00A84A99">
      <w:pPr>
        <w:pStyle w:val="Questions"/>
        <w:ind w:left="1843"/>
        <w:rPr>
          <w:lang w:eastAsia="fr-FR"/>
        </w:rPr>
      </w:pPr>
      <w:r w:rsidRPr="00A84A99">
        <w:rPr>
          <w:lang w:eastAsia="fr-FR"/>
        </w:rPr>
        <w:t>b) Comment sais-tu qu’une phrase est correcte ?</w:t>
      </w:r>
    </w:p>
    <w:p w:rsidR="00A84A99" w:rsidRDefault="00A84A99" w:rsidP="00A84A99">
      <w:pPr>
        <w:pStyle w:val="Questions"/>
        <w:ind w:left="1843"/>
        <w:rPr>
          <w:lang w:eastAsia="fr-FR"/>
        </w:rPr>
      </w:pPr>
      <w:r w:rsidRPr="00A84A99">
        <w:rPr>
          <w:lang w:eastAsia="fr-FR"/>
        </w:rPr>
        <w:t xml:space="preserve">c) Peux-tu donner une définition de la phrase ? </w:t>
      </w:r>
    </w:p>
    <w:p w:rsidR="00A84A99" w:rsidRDefault="00A84A99" w:rsidP="00A84A99">
      <w:pPr>
        <w:pStyle w:val="Activits"/>
        <w:rPr>
          <w:lang w:eastAsia="fr-FR"/>
        </w:rPr>
      </w:pPr>
      <w:r w:rsidRPr="00A84A99">
        <w:rPr>
          <w:lang w:eastAsia="fr-FR"/>
        </w:rPr>
        <w:t xml:space="preserve">Mise en commun : </w:t>
      </w:r>
      <w:r>
        <w:rPr>
          <w:lang w:eastAsia="fr-FR"/>
        </w:rPr>
        <w:t xml:space="preserve">dégager les critères </w:t>
      </w:r>
      <w:r w:rsidR="00184099">
        <w:rPr>
          <w:lang w:eastAsia="fr-FR"/>
        </w:rPr>
        <w:t xml:space="preserve">d’une phrase </w:t>
      </w:r>
      <w:r>
        <w:rPr>
          <w:lang w:eastAsia="fr-FR"/>
        </w:rPr>
        <w:t>(</w:t>
      </w:r>
      <w:r w:rsidRPr="00A84A99">
        <w:rPr>
          <w:lang w:eastAsia="fr-FR"/>
        </w:rPr>
        <w:t>sens / ordre / ponctuation</w:t>
      </w:r>
      <w:r>
        <w:rPr>
          <w:lang w:eastAsia="fr-FR"/>
        </w:rPr>
        <w:t>)</w:t>
      </w:r>
      <w:r w:rsidR="00184099">
        <w:rPr>
          <w:lang w:eastAsia="fr-FR"/>
        </w:rPr>
        <w:t>.</w:t>
      </w:r>
    </w:p>
    <w:p w:rsidR="0022104C" w:rsidRDefault="0022104C" w:rsidP="0022104C">
      <w:pPr>
        <w:rPr>
          <w:lang w:eastAsia="fr-FR"/>
        </w:rPr>
      </w:pPr>
    </w:p>
    <w:p w:rsidR="0022104C" w:rsidRPr="0022104C" w:rsidRDefault="0022104C" w:rsidP="00433476">
      <w:pPr>
        <w:pStyle w:val="Soustitre"/>
      </w:pPr>
      <w:r>
        <w:rPr>
          <w:u w:val="none"/>
        </w:rPr>
        <w:t>3</w:t>
      </w:r>
      <w:r w:rsidRPr="0022104C">
        <w:rPr>
          <w:u w:val="none"/>
        </w:rPr>
        <w:t>.</w:t>
      </w:r>
      <w:r>
        <w:t xml:space="preserve"> Synthèse</w:t>
      </w:r>
    </w:p>
    <w:p w:rsidR="00184099" w:rsidRPr="00A84A99" w:rsidRDefault="00184099" w:rsidP="00184099">
      <w:pPr>
        <w:pStyle w:val="Activits"/>
        <w:rPr>
          <w:sz w:val="24"/>
          <w:szCs w:val="24"/>
          <w:lang w:eastAsia="fr-FR"/>
        </w:rPr>
      </w:pPr>
      <w:r>
        <w:rPr>
          <w:lang w:eastAsia="fr-FR"/>
        </w:rPr>
        <w:t xml:space="preserve">Lire la trace écrite sur </w:t>
      </w:r>
      <w:r w:rsidR="005F24F4">
        <w:rPr>
          <w:lang w:eastAsia="fr-FR"/>
        </w:rPr>
        <w:t xml:space="preserve">les éléments constitutifs de </w:t>
      </w:r>
      <w:r>
        <w:rPr>
          <w:lang w:eastAsia="fr-FR"/>
        </w:rPr>
        <w:t>la phrase</w:t>
      </w:r>
      <w:r w:rsidRPr="00A84A99">
        <w:rPr>
          <w:lang w:eastAsia="fr-FR"/>
        </w:rPr>
        <w:t xml:space="preserve">. </w:t>
      </w:r>
    </w:p>
    <w:p w:rsidR="00A84A99" w:rsidRPr="00A84A99" w:rsidRDefault="00A84A99" w:rsidP="00A84A99">
      <w:pPr>
        <w:rPr>
          <w:rFonts w:eastAsia="Times New Roman" w:cs="Times New Roman"/>
          <w:lang w:eastAsia="fr-FR"/>
        </w:rPr>
      </w:pPr>
    </w:p>
    <w:p w:rsidR="00A84A99" w:rsidRPr="00A84A99" w:rsidRDefault="0022104C" w:rsidP="00433476">
      <w:pPr>
        <w:pStyle w:val="Soustitre"/>
      </w:pPr>
      <w:r>
        <w:rPr>
          <w:u w:val="none"/>
        </w:rPr>
        <w:t>4</w:t>
      </w:r>
      <w:r w:rsidRPr="0022104C">
        <w:rPr>
          <w:u w:val="none"/>
        </w:rPr>
        <w:t>.</w:t>
      </w:r>
      <w:r>
        <w:t xml:space="preserve"> </w:t>
      </w:r>
      <w:r w:rsidR="0005053C" w:rsidRPr="00433476">
        <w:t>Exercice</w:t>
      </w:r>
      <w:r w:rsidR="00A84A99" w:rsidRPr="00A84A99">
        <w:t xml:space="preserve"> d’application</w:t>
      </w:r>
    </w:p>
    <w:p w:rsidR="0005053C" w:rsidRDefault="00A84A99" w:rsidP="0005053C">
      <w:pPr>
        <w:pStyle w:val="Activits"/>
        <w:rPr>
          <w:rFonts w:eastAsia="Times New Roman"/>
          <w:bCs/>
          <w:lang w:eastAsia="fr-FR"/>
        </w:rPr>
      </w:pPr>
      <w:r w:rsidRPr="00A84A99">
        <w:rPr>
          <w:rFonts w:eastAsia="Times New Roman"/>
          <w:bCs/>
          <w:lang w:eastAsia="fr-FR"/>
        </w:rPr>
        <w:t>A partir d’un corpus, les élèves doivent classer les énoncés</w:t>
      </w:r>
      <w:r w:rsidR="00FE7EBC">
        <w:rPr>
          <w:rFonts w:eastAsia="Times New Roman"/>
          <w:bCs/>
          <w:lang w:eastAsia="fr-FR"/>
        </w:rPr>
        <w:t xml:space="preserve"> phrases / pas phrases.</w:t>
      </w:r>
    </w:p>
    <w:p w:rsidR="002D1EC1" w:rsidRPr="002D1EC1" w:rsidRDefault="00184099" w:rsidP="002D1EC1">
      <w:pPr>
        <w:rPr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45085</wp:posOffset>
                </wp:positionV>
                <wp:extent cx="3599180" cy="1865630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180" cy="1865630"/>
                          <a:chOff x="1077882" y="1110477"/>
                          <a:chExt cx="47880" cy="234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82" y="1110477"/>
                            <a:ext cx="23940" cy="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1) La voile gonflait le vent.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2) Elle me la main très fort.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3) Qui est-ce?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4) Ce dangereux est très passage.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5) Le bateau partira à dix heures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6) Arrête de comme un fou.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7) L'oiseau chante sur la branche.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8) C’est vrai que.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9) Quelle belle journée !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1" w:hanging="2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10) l'abeille butinait la fleur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1822" y="1110477"/>
                            <a:ext cx="23940" cy="2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1EC1" w:rsidRPr="002D1EC1" w:rsidRDefault="002D1EC1" w:rsidP="0022104C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11) Ce matin, au petit déjeuner, j’ai trouvé un serpent à sonnettes dans la boîte à sucre.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381" w:hanging="3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 xml:space="preserve">12) Les </w:t>
                              </w:r>
                              <w:proofErr w:type="spellStart"/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verchons</w:t>
                              </w:r>
                              <w:proofErr w:type="spellEnd"/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fourgus</w:t>
                              </w:r>
                              <w:proofErr w:type="spellEnd"/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bourniflaient</w:t>
                              </w:r>
                              <w:proofErr w:type="spellEnd"/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 xml:space="preserve"> dans la </w:t>
                              </w:r>
                              <w:proofErr w:type="spellStart"/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ratule</w:t>
                              </w:r>
                              <w:proofErr w:type="spellEnd"/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381" w:hanging="3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13) Fous sont ces ils romains.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381" w:hanging="3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14) Nous l'attendrons.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381" w:hanging="3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15) Antoine est un marin prudent.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381" w:hanging="3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16) C’est quoi ce machin ?</w:t>
                              </w:r>
                            </w:p>
                            <w:p w:rsidR="002D1EC1" w:rsidRPr="002D1EC1" w:rsidRDefault="002D1EC1" w:rsidP="002D1EC1">
                              <w:pPr>
                                <w:pStyle w:val="Standard"/>
                                <w:widowControl w:val="0"/>
                                <w:spacing w:after="60" w:line="264" w:lineRule="auto"/>
                                <w:ind w:left="381" w:hanging="3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EC1">
                                <w:rPr>
                                  <w:sz w:val="18"/>
                                  <w:szCs w:val="18"/>
                                </w:rPr>
                                <w:t>17) Stop 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3.55pt;width:283.4pt;height:146.9pt;z-index:251658240" coordorigin="10778,11104" coordsize="478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78;top:11104;width:24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1) La voile gonflait le vent.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2) Elle me la main très fort.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3) Qui est-ce?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4) Ce dangereux est très passage.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5) Le bateau partira à dix heures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6) Arrête de comme un fou.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7) L'oiseau chante sur la branche.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8) C’est vrai que.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9) Quelle belle journée !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281" w:hanging="2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10) l'abeille butinait la fleur</w:t>
                        </w:r>
                      </w:p>
                    </w:txbxContent>
                  </v:textbox>
                </v:shape>
                <v:shape id="Text Box 4" o:spid="_x0000_s1028" type="#_x0000_t202" style="position:absolute;left:11018;top:11104;width:23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D1EC1" w:rsidRPr="002D1EC1" w:rsidRDefault="002D1EC1" w:rsidP="0022104C">
                        <w:pPr>
                          <w:pStyle w:val="Standard"/>
                          <w:widowControl w:val="0"/>
                          <w:spacing w:after="60" w:line="264" w:lineRule="auto"/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11) Ce matin, au petit déjeuner, j’ai trouvé un serpent à sonnettes dans la boîte à sucre.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381" w:hanging="3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 xml:space="preserve">12) Les </w:t>
                        </w:r>
                        <w:proofErr w:type="spellStart"/>
                        <w:r w:rsidRPr="002D1EC1">
                          <w:rPr>
                            <w:sz w:val="18"/>
                            <w:szCs w:val="18"/>
                          </w:rPr>
                          <w:t>verchons</w:t>
                        </w:r>
                        <w:proofErr w:type="spellEnd"/>
                        <w:r w:rsidRPr="002D1EC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D1EC1">
                          <w:rPr>
                            <w:sz w:val="18"/>
                            <w:szCs w:val="18"/>
                          </w:rPr>
                          <w:t>fourgus</w:t>
                        </w:r>
                        <w:proofErr w:type="spellEnd"/>
                        <w:r w:rsidRPr="002D1EC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D1EC1">
                          <w:rPr>
                            <w:sz w:val="18"/>
                            <w:szCs w:val="18"/>
                          </w:rPr>
                          <w:t>bourniflaient</w:t>
                        </w:r>
                        <w:proofErr w:type="spellEnd"/>
                        <w:r w:rsidRPr="002D1EC1">
                          <w:rPr>
                            <w:sz w:val="18"/>
                            <w:szCs w:val="18"/>
                          </w:rPr>
                          <w:t xml:space="preserve"> dans la </w:t>
                        </w:r>
                        <w:proofErr w:type="spellStart"/>
                        <w:r w:rsidRPr="002D1EC1">
                          <w:rPr>
                            <w:sz w:val="18"/>
                            <w:szCs w:val="18"/>
                          </w:rPr>
                          <w:t>ratule</w:t>
                        </w:r>
                        <w:proofErr w:type="spellEnd"/>
                        <w:r w:rsidRPr="002D1EC1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381" w:hanging="3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13) Fous sont ces ils romains.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381" w:hanging="3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14) Nous l'attendrons.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381" w:hanging="3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15) Antoine est un marin prudent.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381" w:hanging="3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16) C’est quoi ce machin ?</w:t>
                        </w:r>
                      </w:p>
                      <w:p w:rsidR="002D1EC1" w:rsidRPr="002D1EC1" w:rsidRDefault="002D1EC1" w:rsidP="002D1EC1">
                        <w:pPr>
                          <w:pStyle w:val="Standard"/>
                          <w:widowControl w:val="0"/>
                          <w:spacing w:after="60" w:line="264" w:lineRule="auto"/>
                          <w:ind w:left="381" w:hanging="381"/>
                          <w:rPr>
                            <w:sz w:val="18"/>
                            <w:szCs w:val="18"/>
                          </w:rPr>
                        </w:pPr>
                        <w:r w:rsidRPr="002D1EC1">
                          <w:rPr>
                            <w:sz w:val="18"/>
                            <w:szCs w:val="18"/>
                          </w:rPr>
                          <w:t>17) Stop 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2D1EC1" w:rsidRDefault="002D1EC1" w:rsidP="0005053C">
      <w:pPr>
        <w:pStyle w:val="Questions"/>
        <w:rPr>
          <w:rFonts w:eastAsia="Times New Roman"/>
          <w:bCs/>
          <w:lang w:eastAsia="fr-FR"/>
        </w:rPr>
      </w:pPr>
    </w:p>
    <w:p w:rsidR="0005053C" w:rsidRDefault="00A84A99" w:rsidP="0005053C">
      <w:pPr>
        <w:pStyle w:val="Questions"/>
      </w:pPr>
      <w:r w:rsidRPr="00A84A99">
        <w:rPr>
          <w:rFonts w:eastAsia="Times New Roman"/>
          <w:bCs/>
          <w:lang w:eastAsia="fr-FR"/>
        </w:rPr>
        <w:t>« </w:t>
      </w:r>
      <w:r w:rsidRPr="00A84A99">
        <w:t>Classe les énoncés suivants dans un tableau en indiquant d'un côté ceux qui sont des phrases et ceux qui ne le sont pas. »</w:t>
      </w:r>
    </w:p>
    <w:p w:rsidR="00A84A99" w:rsidRPr="00A84A99" w:rsidRDefault="00A84A99" w:rsidP="0005053C">
      <w:pPr>
        <w:ind w:left="1843"/>
        <w:rPr>
          <w:rFonts w:eastAsia="Times New Roman" w:cs="Times New Roman"/>
          <w:bCs/>
          <w:lang w:eastAsia="fr-FR"/>
        </w:rPr>
      </w:pPr>
      <w:r w:rsidRPr="00A84A99">
        <w:rPr>
          <w:rFonts w:eastAsia="Times New Roman" w:cs="Times New Roman"/>
          <w:bCs/>
          <w:lang w:eastAsia="fr-FR"/>
        </w:rPr>
        <w:t xml:space="preserve">Dans sa tête, chaque réponse doit être justifiée : </w:t>
      </w:r>
    </w:p>
    <w:p w:rsidR="00A84A99" w:rsidRPr="0005053C" w:rsidRDefault="00A84A99" w:rsidP="0005053C">
      <w:pPr>
        <w:ind w:left="2552"/>
        <w:rPr>
          <w:rFonts w:eastAsia="Times New Roman" w:cs="Times New Roman"/>
          <w:i/>
          <w:lang w:eastAsia="fr-FR"/>
        </w:rPr>
      </w:pPr>
      <w:r w:rsidRPr="0005053C">
        <w:rPr>
          <w:rFonts w:eastAsia="Times New Roman" w:cs="Times New Roman"/>
          <w:bCs/>
          <w:i/>
          <w:lang w:eastAsia="fr-FR"/>
        </w:rPr>
        <w:t>C’est une phrase, parce que…</w:t>
      </w:r>
    </w:p>
    <w:p w:rsidR="00A84A99" w:rsidRPr="0005053C" w:rsidRDefault="00A84A99" w:rsidP="0005053C">
      <w:pPr>
        <w:ind w:left="2552"/>
        <w:rPr>
          <w:rFonts w:eastAsia="Times New Roman" w:cs="Times New Roman"/>
          <w:i/>
          <w:lang w:eastAsia="fr-FR"/>
        </w:rPr>
      </w:pPr>
      <w:r w:rsidRPr="0005053C">
        <w:rPr>
          <w:rFonts w:eastAsia="Times New Roman" w:cs="Times New Roman"/>
          <w:bCs/>
          <w:i/>
          <w:lang w:eastAsia="fr-FR"/>
        </w:rPr>
        <w:t>Ce n’est pas une phrase parce que… ; si je peux, je la corrige ainsi….</w:t>
      </w:r>
    </w:p>
    <w:p w:rsidR="00A84A99" w:rsidRDefault="00A84A99" w:rsidP="0005053C">
      <w:pPr>
        <w:ind w:left="2552"/>
        <w:rPr>
          <w:rFonts w:eastAsia="Times New Roman" w:cs="Times New Roman"/>
          <w:i/>
          <w:lang w:eastAsia="fr-FR"/>
        </w:rPr>
      </w:pPr>
      <w:r w:rsidRPr="0005053C">
        <w:rPr>
          <w:rFonts w:eastAsia="Times New Roman" w:cs="Times New Roman"/>
          <w:bCs/>
          <w:i/>
          <w:lang w:eastAsia="fr-FR"/>
        </w:rPr>
        <w:t>J’ai du mal à me décider parce que…</w:t>
      </w:r>
      <w:r w:rsidRPr="0005053C">
        <w:rPr>
          <w:rFonts w:eastAsia="Times New Roman" w:cs="Times New Roman"/>
          <w:i/>
          <w:lang w:eastAsia="fr-FR"/>
        </w:rPr>
        <w:t xml:space="preserve"> </w:t>
      </w:r>
    </w:p>
    <w:p w:rsidR="002D1EC1" w:rsidRDefault="002D1EC1" w:rsidP="002D1EC1">
      <w:pPr>
        <w:rPr>
          <w:lang w:eastAsia="fr-FR"/>
        </w:rPr>
      </w:pPr>
    </w:p>
    <w:p w:rsidR="0005053C" w:rsidRPr="0022104C" w:rsidRDefault="0022104C" w:rsidP="00433476">
      <w:pPr>
        <w:pStyle w:val="Soustitre"/>
        <w:rPr>
          <w:u w:val="none"/>
        </w:rPr>
      </w:pPr>
      <w:r>
        <w:rPr>
          <w:u w:val="none"/>
        </w:rPr>
        <w:t>5</w:t>
      </w:r>
      <w:r w:rsidRPr="0022104C">
        <w:rPr>
          <w:u w:val="none"/>
        </w:rPr>
        <w:t xml:space="preserve">. </w:t>
      </w:r>
      <w:r w:rsidR="0005053C" w:rsidRPr="00433476">
        <w:t>Exercices d’entrainement :</w:t>
      </w:r>
    </w:p>
    <w:p w:rsidR="00FE7EBC" w:rsidRDefault="00FE7EBC" w:rsidP="00FE7EBC">
      <w:pPr>
        <w:pStyle w:val="Activits"/>
        <w:rPr>
          <w:lang w:eastAsia="fr-FR"/>
        </w:rPr>
      </w:pPr>
      <w:r>
        <w:rPr>
          <w:lang w:eastAsia="fr-FR"/>
        </w:rPr>
        <w:t>Deux exercices de reconstitution de l’ordre des mots dans une phrase.</w:t>
      </w:r>
    </w:p>
    <w:p w:rsidR="00A65ED2" w:rsidRDefault="00A65ED2" w:rsidP="00FE7EBC">
      <w:pPr>
        <w:pBdr>
          <w:bottom w:val="single" w:sz="4" w:space="1" w:color="auto"/>
        </w:pBdr>
        <w:rPr>
          <w:rFonts w:eastAsia="Times New Roman" w:cs="Times New Roman"/>
          <w:b/>
          <w:sz w:val="26"/>
          <w:szCs w:val="26"/>
          <w:lang w:eastAsia="fr-FR"/>
        </w:rPr>
      </w:pPr>
    </w:p>
    <w:p w:rsidR="00A65ED2" w:rsidRDefault="00A65ED2" w:rsidP="00FE7EBC">
      <w:pPr>
        <w:pBdr>
          <w:bottom w:val="single" w:sz="4" w:space="1" w:color="auto"/>
        </w:pBdr>
        <w:rPr>
          <w:rFonts w:eastAsia="Times New Roman" w:cs="Times New Roman"/>
          <w:b/>
          <w:sz w:val="26"/>
          <w:szCs w:val="26"/>
          <w:lang w:eastAsia="fr-FR"/>
        </w:rPr>
      </w:pPr>
    </w:p>
    <w:p w:rsidR="00FE7EBC" w:rsidRPr="00FE7EBC" w:rsidRDefault="00FE7EBC" w:rsidP="00FE7EBC">
      <w:pPr>
        <w:pBdr>
          <w:bottom w:val="single" w:sz="4" w:space="1" w:color="auto"/>
        </w:pBdr>
        <w:rPr>
          <w:rFonts w:eastAsia="Times New Roman" w:cs="Times New Roman"/>
          <w:b/>
          <w:sz w:val="26"/>
          <w:szCs w:val="26"/>
          <w:lang w:eastAsia="fr-FR"/>
        </w:rPr>
      </w:pPr>
      <w:bookmarkStart w:id="0" w:name="_GoBack"/>
      <w:bookmarkEnd w:id="0"/>
      <w:r>
        <w:rPr>
          <w:rFonts w:eastAsia="Times New Roman" w:cs="Times New Roman"/>
          <w:b/>
          <w:sz w:val="26"/>
          <w:szCs w:val="26"/>
          <w:lang w:eastAsia="fr-FR"/>
        </w:rPr>
        <w:t>I</w:t>
      </w:r>
      <w:r w:rsidRPr="00FE7EBC">
        <w:rPr>
          <w:rFonts w:eastAsia="Times New Roman" w:cs="Times New Roman"/>
          <w:b/>
          <w:sz w:val="26"/>
          <w:szCs w:val="26"/>
          <w:lang w:eastAsia="fr-FR"/>
        </w:rPr>
        <w:t xml:space="preserve">I – Les </w:t>
      </w:r>
      <w:r>
        <w:rPr>
          <w:rFonts w:eastAsia="Times New Roman" w:cs="Times New Roman"/>
          <w:b/>
          <w:sz w:val="26"/>
          <w:szCs w:val="26"/>
          <w:lang w:eastAsia="fr-FR"/>
        </w:rPr>
        <w:t>signes de ponctuation</w:t>
      </w:r>
    </w:p>
    <w:p w:rsidR="005F24F4" w:rsidRPr="00A84A99" w:rsidRDefault="005F24F4" w:rsidP="005F24F4">
      <w:pPr>
        <w:rPr>
          <w:rFonts w:eastAsia="Times New Roman" w:cs="Times New Roman"/>
          <w:lang w:eastAsia="fr-FR"/>
        </w:rPr>
      </w:pPr>
    </w:p>
    <w:p w:rsidR="005F24F4" w:rsidRPr="00A84A99" w:rsidRDefault="005F24F4" w:rsidP="005F24F4">
      <w:pPr>
        <w:pStyle w:val="Soustitre"/>
      </w:pPr>
      <w:r w:rsidRPr="0022104C">
        <w:rPr>
          <w:u w:val="none"/>
        </w:rPr>
        <w:t>1.</w:t>
      </w:r>
      <w:r>
        <w:t xml:space="preserve"> Situation de découverte</w:t>
      </w:r>
      <w:r w:rsidRPr="00A84A99">
        <w:t xml:space="preserve"> </w:t>
      </w:r>
    </w:p>
    <w:p w:rsidR="005F24F4" w:rsidRDefault="005F24F4" w:rsidP="005F24F4">
      <w:pPr>
        <w:spacing w:after="60"/>
        <w:ind w:firstLine="708"/>
      </w:pPr>
    </w:p>
    <w:p w:rsidR="005F24F4" w:rsidRPr="00A84A99" w:rsidRDefault="005F24F4" w:rsidP="005F24F4">
      <w:pPr>
        <w:spacing w:after="60"/>
        <w:ind w:firstLine="708"/>
      </w:pPr>
      <w:r>
        <w:t xml:space="preserve">Étude du texte de Didier </w:t>
      </w:r>
      <w:proofErr w:type="spellStart"/>
      <w:r>
        <w:t>Convard</w:t>
      </w:r>
      <w:proofErr w:type="spellEnd"/>
      <w:r>
        <w:t> :</w:t>
      </w:r>
      <w:r w:rsidRPr="00A84A99">
        <w:t xml:space="preserve"> </w:t>
      </w:r>
    </w:p>
    <w:p w:rsidR="005F24F4" w:rsidRPr="005F24F4" w:rsidRDefault="005F24F4" w:rsidP="005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5F24F4">
        <w:rPr>
          <w:rFonts w:eastAsia="Times New Roman" w:cs="Times New Roman"/>
          <w:i/>
          <w:lang w:eastAsia="fr-FR"/>
        </w:rPr>
        <w:t>Vendredi, dix-huit heures trente. La sonnerie du téléphone… Quentin saute sur le combiné :</w:t>
      </w:r>
    </w:p>
    <w:p w:rsidR="005F24F4" w:rsidRPr="005F24F4" w:rsidRDefault="005F24F4" w:rsidP="005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5F24F4">
        <w:rPr>
          <w:rFonts w:eastAsia="Times New Roman" w:cs="Times New Roman"/>
          <w:i/>
          <w:lang w:eastAsia="fr-FR"/>
        </w:rPr>
        <w:t>« Ça, c’est papa qui va me dire qu’il sera en retard !</w:t>
      </w:r>
    </w:p>
    <w:p w:rsidR="005F24F4" w:rsidRPr="005F24F4" w:rsidRDefault="005F24F4" w:rsidP="005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5F24F4">
        <w:rPr>
          <w:rFonts w:eastAsia="Times New Roman" w:cs="Times New Roman"/>
          <w:i/>
          <w:lang w:eastAsia="fr-FR"/>
        </w:rPr>
        <w:t>- Allo ?</w:t>
      </w:r>
    </w:p>
    <w:p w:rsidR="005F24F4" w:rsidRPr="005F24F4" w:rsidRDefault="005F24F4" w:rsidP="005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5F24F4">
        <w:rPr>
          <w:rFonts w:eastAsia="Times New Roman" w:cs="Times New Roman"/>
          <w:i/>
          <w:lang w:eastAsia="fr-FR"/>
        </w:rPr>
        <w:t>- Quentin ? C’est papa. Ta mère n’est pas encore rentrée ? »</w:t>
      </w:r>
    </w:p>
    <w:p w:rsidR="005F24F4" w:rsidRPr="005F24F4" w:rsidRDefault="005F24F4" w:rsidP="005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5F24F4">
        <w:rPr>
          <w:rFonts w:eastAsia="Times New Roman" w:cs="Times New Roman"/>
          <w:i/>
          <w:lang w:eastAsia="fr-FR"/>
        </w:rPr>
        <w:t>Le garçon sourit pour lui-même.</w:t>
      </w:r>
    </w:p>
    <w:p w:rsidR="005F24F4" w:rsidRPr="005F24F4" w:rsidRDefault="005F24F4" w:rsidP="005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5F24F4">
        <w:rPr>
          <w:rFonts w:eastAsia="Times New Roman" w:cs="Times New Roman"/>
          <w:i/>
          <w:lang w:eastAsia="fr-FR"/>
        </w:rPr>
        <w:t>« Non, elle est à la librairie. Tu es où, toi ? Je t’attends. »</w:t>
      </w:r>
    </w:p>
    <w:p w:rsidR="005F24F4" w:rsidRPr="005F24F4" w:rsidRDefault="005F24F4" w:rsidP="005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5F24F4">
        <w:rPr>
          <w:rFonts w:eastAsia="Times New Roman" w:cs="Times New Roman"/>
          <w:i/>
          <w:lang w:eastAsia="fr-FR"/>
        </w:rPr>
        <w:t>Embarras du père. La petite toux habituelle.</w:t>
      </w:r>
    </w:p>
    <w:p w:rsidR="005F24F4" w:rsidRDefault="005F24F4" w:rsidP="005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2244"/>
        <w:rPr>
          <w:rFonts w:eastAsia="Times New Roman" w:cs="Times New Roman"/>
          <w:i/>
          <w:lang w:eastAsia="fr-FR"/>
        </w:rPr>
      </w:pPr>
      <w:r w:rsidRPr="005F24F4">
        <w:rPr>
          <w:rFonts w:eastAsia="Times New Roman" w:cs="Times New Roman"/>
          <w:i/>
          <w:lang w:eastAsia="fr-FR"/>
        </w:rPr>
        <w:t>« Je suis encore au bureau. J’aurai un peu de retard… C’est à cause d’une affaire qui vient de nous tomber dessus ! »</w:t>
      </w:r>
    </w:p>
    <w:p w:rsidR="005F24F4" w:rsidRPr="005F24F4" w:rsidRDefault="005F24F4" w:rsidP="005F24F4">
      <w:pPr>
        <w:pStyle w:val="Activits"/>
        <w:numPr>
          <w:ilvl w:val="0"/>
          <w:numId w:val="0"/>
        </w:numPr>
        <w:ind w:left="1361" w:hanging="227"/>
        <w:rPr>
          <w:sz w:val="24"/>
          <w:szCs w:val="24"/>
          <w:lang w:eastAsia="fr-FR"/>
        </w:rPr>
      </w:pPr>
    </w:p>
    <w:p w:rsidR="005F24F4" w:rsidRPr="005F24F4" w:rsidRDefault="005F24F4" w:rsidP="005F24F4">
      <w:pPr>
        <w:pStyle w:val="Activits"/>
        <w:rPr>
          <w:sz w:val="24"/>
          <w:szCs w:val="24"/>
          <w:lang w:eastAsia="fr-FR"/>
        </w:rPr>
      </w:pPr>
      <w:r>
        <w:rPr>
          <w:lang w:eastAsia="fr-FR"/>
        </w:rPr>
        <w:t xml:space="preserve">Colorier tous les signes de ponctuation. </w:t>
      </w:r>
    </w:p>
    <w:p w:rsidR="005F24F4" w:rsidRPr="005F24F4" w:rsidRDefault="005F24F4" w:rsidP="005F24F4">
      <w:pPr>
        <w:pStyle w:val="Activits"/>
        <w:rPr>
          <w:sz w:val="24"/>
          <w:szCs w:val="24"/>
          <w:lang w:eastAsia="fr-FR"/>
        </w:rPr>
      </w:pPr>
      <w:r>
        <w:rPr>
          <w:lang w:eastAsia="fr-FR"/>
        </w:rPr>
        <w:t>Les classer : les signes de ponctuation de fin de phrase / les signes de ponctuation à l’intérieur de la phrase.</w:t>
      </w:r>
    </w:p>
    <w:p w:rsidR="005F24F4" w:rsidRPr="005F24F4" w:rsidRDefault="005F24F4" w:rsidP="005F24F4">
      <w:pPr>
        <w:pStyle w:val="Activits"/>
        <w:rPr>
          <w:sz w:val="24"/>
          <w:szCs w:val="24"/>
          <w:lang w:eastAsia="fr-FR"/>
        </w:rPr>
      </w:pPr>
    </w:p>
    <w:p w:rsidR="005F24F4" w:rsidRPr="005F24F4" w:rsidRDefault="005F24F4" w:rsidP="005F24F4">
      <w:pPr>
        <w:pStyle w:val="Soustitre"/>
        <w:rPr>
          <w:u w:val="none"/>
        </w:rPr>
      </w:pPr>
      <w:r w:rsidRPr="005F24F4">
        <w:rPr>
          <w:u w:val="none"/>
        </w:rPr>
        <w:t xml:space="preserve">2. </w:t>
      </w:r>
      <w:r w:rsidRPr="005F24F4">
        <w:t xml:space="preserve">Représentation : </w:t>
      </w:r>
      <w:r>
        <w:t>à quoi servent les signes de ponctuation ?</w:t>
      </w:r>
    </w:p>
    <w:p w:rsidR="005F24F4" w:rsidRPr="00A84A99" w:rsidRDefault="005F24F4" w:rsidP="005F24F4">
      <w:pPr>
        <w:pStyle w:val="Activits"/>
        <w:rPr>
          <w:sz w:val="24"/>
          <w:szCs w:val="24"/>
          <w:lang w:eastAsia="fr-FR"/>
        </w:rPr>
      </w:pPr>
      <w:r>
        <w:rPr>
          <w:lang w:eastAsia="fr-FR"/>
        </w:rPr>
        <w:t>Comprendre la valeur de chaque signe.</w:t>
      </w:r>
    </w:p>
    <w:p w:rsidR="00FE7EBC" w:rsidRDefault="00FE7EBC" w:rsidP="00FE7EBC">
      <w:pPr>
        <w:rPr>
          <w:lang w:eastAsia="fr-FR"/>
        </w:rPr>
      </w:pPr>
    </w:p>
    <w:p w:rsidR="005F24F4" w:rsidRPr="0022104C" w:rsidRDefault="005F24F4" w:rsidP="005F24F4">
      <w:pPr>
        <w:pStyle w:val="Soustitre"/>
      </w:pPr>
      <w:r>
        <w:rPr>
          <w:u w:val="none"/>
        </w:rPr>
        <w:t>3</w:t>
      </w:r>
      <w:r w:rsidRPr="0022104C">
        <w:rPr>
          <w:u w:val="none"/>
        </w:rPr>
        <w:t>.</w:t>
      </w:r>
      <w:r>
        <w:t xml:space="preserve"> Synthèse</w:t>
      </w:r>
    </w:p>
    <w:p w:rsidR="005F24F4" w:rsidRPr="00A84A99" w:rsidRDefault="005F24F4" w:rsidP="005F24F4">
      <w:pPr>
        <w:pStyle w:val="Activits"/>
        <w:rPr>
          <w:sz w:val="24"/>
          <w:szCs w:val="24"/>
          <w:lang w:eastAsia="fr-FR"/>
        </w:rPr>
      </w:pPr>
      <w:r>
        <w:rPr>
          <w:lang w:eastAsia="fr-FR"/>
        </w:rPr>
        <w:t xml:space="preserve">Lire la trace écrite sur les </w:t>
      </w:r>
      <w:r>
        <w:rPr>
          <w:lang w:eastAsia="fr-FR"/>
        </w:rPr>
        <w:t>signes de ponctuation</w:t>
      </w:r>
      <w:r w:rsidRPr="00A84A99">
        <w:rPr>
          <w:lang w:eastAsia="fr-FR"/>
        </w:rPr>
        <w:t xml:space="preserve">. </w:t>
      </w:r>
    </w:p>
    <w:p w:rsidR="005F24F4" w:rsidRDefault="005F24F4" w:rsidP="00FE7EBC">
      <w:pPr>
        <w:rPr>
          <w:lang w:eastAsia="fr-FR"/>
        </w:rPr>
      </w:pPr>
    </w:p>
    <w:p w:rsidR="005F24F4" w:rsidRPr="00A84A99" w:rsidRDefault="005F24F4" w:rsidP="005F24F4">
      <w:pPr>
        <w:pStyle w:val="Soustitre"/>
      </w:pPr>
      <w:r>
        <w:rPr>
          <w:u w:val="none"/>
        </w:rPr>
        <w:t>4</w:t>
      </w:r>
      <w:r w:rsidRPr="0022104C">
        <w:rPr>
          <w:u w:val="none"/>
        </w:rPr>
        <w:t>.</w:t>
      </w:r>
      <w:r>
        <w:t xml:space="preserve"> </w:t>
      </w:r>
      <w:r w:rsidRPr="00433476">
        <w:t>Exercice</w:t>
      </w:r>
      <w:r w:rsidRPr="00A84A99">
        <w:t xml:space="preserve"> d’application</w:t>
      </w:r>
    </w:p>
    <w:p w:rsidR="005F24F4" w:rsidRDefault="005F24F4" w:rsidP="005F24F4">
      <w:pPr>
        <w:pStyle w:val="Activits"/>
        <w:rPr>
          <w:rFonts w:eastAsia="Times New Roman"/>
          <w:bCs/>
          <w:lang w:eastAsia="fr-FR"/>
        </w:rPr>
      </w:pPr>
    </w:p>
    <w:p w:rsidR="005F24F4" w:rsidRPr="00FE7EBC" w:rsidRDefault="005F24F4" w:rsidP="00FE7EBC">
      <w:pPr>
        <w:rPr>
          <w:lang w:eastAsia="fr-FR"/>
        </w:rPr>
      </w:pPr>
    </w:p>
    <w:sectPr w:rsidR="005F24F4" w:rsidRPr="00FE7EBC" w:rsidSect="001F7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4C8"/>
    <w:multiLevelType w:val="hybridMultilevel"/>
    <w:tmpl w:val="AB067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C7B"/>
    <w:multiLevelType w:val="hybridMultilevel"/>
    <w:tmpl w:val="78A02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EC9"/>
    <w:multiLevelType w:val="hybridMultilevel"/>
    <w:tmpl w:val="5DA4DA8E"/>
    <w:lvl w:ilvl="0" w:tplc="FED491B6">
      <w:start w:val="1"/>
      <w:numFmt w:val="bullet"/>
      <w:lvlText w:val="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7B09"/>
    <w:multiLevelType w:val="hybridMultilevel"/>
    <w:tmpl w:val="1578EBF6"/>
    <w:lvl w:ilvl="0" w:tplc="3EBAB408">
      <w:start w:val="1"/>
      <w:numFmt w:val="bullet"/>
      <w:pStyle w:val="Titredelasance"/>
      <w:lvlText w:val="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07516"/>
    <w:multiLevelType w:val="hybridMultilevel"/>
    <w:tmpl w:val="8A706032"/>
    <w:lvl w:ilvl="0" w:tplc="CDF4A090">
      <w:start w:val="1"/>
      <w:numFmt w:val="bullet"/>
      <w:pStyle w:val="Activits"/>
      <w:lvlText w:val=""/>
      <w:lvlJc w:val="left"/>
      <w:pPr>
        <w:ind w:left="1854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99"/>
    <w:rsid w:val="00010CE8"/>
    <w:rsid w:val="0005053C"/>
    <w:rsid w:val="00184099"/>
    <w:rsid w:val="001B096E"/>
    <w:rsid w:val="001B3C9C"/>
    <w:rsid w:val="001F0C68"/>
    <w:rsid w:val="001F717E"/>
    <w:rsid w:val="00207597"/>
    <w:rsid w:val="0022104C"/>
    <w:rsid w:val="00257347"/>
    <w:rsid w:val="00280C7A"/>
    <w:rsid w:val="002C6C01"/>
    <w:rsid w:val="002D1EC1"/>
    <w:rsid w:val="00304C9B"/>
    <w:rsid w:val="003575E8"/>
    <w:rsid w:val="003D262D"/>
    <w:rsid w:val="00403EF4"/>
    <w:rsid w:val="00433476"/>
    <w:rsid w:val="005F24F4"/>
    <w:rsid w:val="006717B7"/>
    <w:rsid w:val="0068736B"/>
    <w:rsid w:val="006E4997"/>
    <w:rsid w:val="008E5F7E"/>
    <w:rsid w:val="00900AA3"/>
    <w:rsid w:val="00A65ED2"/>
    <w:rsid w:val="00A84A99"/>
    <w:rsid w:val="00B16D88"/>
    <w:rsid w:val="00BC76C2"/>
    <w:rsid w:val="00D50B02"/>
    <w:rsid w:val="00D83ED7"/>
    <w:rsid w:val="00DC59D5"/>
    <w:rsid w:val="00E5753F"/>
    <w:rsid w:val="00E919B7"/>
    <w:rsid w:val="00F506D4"/>
    <w:rsid w:val="00FB69A8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9B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84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5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leon">
    <w:name w:val="Titre de la leçon"/>
    <w:basedOn w:val="Normal"/>
    <w:next w:val="Normal"/>
    <w:qFormat/>
    <w:rsid w:val="00280C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00" w:line="264" w:lineRule="auto"/>
      <w:ind w:left="2268" w:right="2244"/>
      <w:jc w:val="center"/>
    </w:pPr>
    <w:rPr>
      <w:rFonts w:ascii="Tekton Pro Ext" w:hAnsi="Tekton Pro Ext" w:cs="Times New Roman"/>
      <w:b/>
      <w:sz w:val="36"/>
      <w:szCs w:val="36"/>
    </w:rPr>
  </w:style>
  <w:style w:type="paragraph" w:customStyle="1" w:styleId="Titredelasance">
    <w:name w:val="Titre de la séance"/>
    <w:basedOn w:val="Normal"/>
    <w:next w:val="Normal"/>
    <w:qFormat/>
    <w:rsid w:val="006E4997"/>
    <w:pPr>
      <w:numPr>
        <w:numId w:val="2"/>
      </w:numPr>
      <w:spacing w:before="160" w:after="160"/>
      <w:ind w:left="357" w:hanging="357"/>
      <w:jc w:val="both"/>
    </w:pPr>
    <w:rPr>
      <w:rFonts w:ascii="Sylfaen" w:eastAsia="Times New Roman" w:hAnsi="Sylfaen" w:cs="Times New Roman"/>
      <w:bCs/>
      <w:sz w:val="3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E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."/>
    <w:basedOn w:val="Normal"/>
    <w:next w:val="Normal"/>
    <w:qFormat/>
    <w:rsid w:val="006E4997"/>
    <w:pPr>
      <w:ind w:left="680"/>
    </w:pPr>
  </w:style>
  <w:style w:type="paragraph" w:customStyle="1" w:styleId="Soustitre">
    <w:name w:val="Sous titre"/>
    <w:basedOn w:val="Normal"/>
    <w:next w:val="Normal"/>
    <w:qFormat/>
    <w:rsid w:val="00433476"/>
    <w:pPr>
      <w:spacing w:after="80"/>
    </w:pPr>
    <w:rPr>
      <w:b/>
      <w:sz w:val="24"/>
      <w:szCs w:val="24"/>
      <w:u w:val="single"/>
      <w:lang w:eastAsia="fr-FR"/>
    </w:rPr>
  </w:style>
  <w:style w:type="paragraph" w:customStyle="1" w:styleId="Document">
    <w:name w:val="Document"/>
    <w:basedOn w:val="Normal"/>
    <w:qFormat/>
    <w:rsid w:val="006E4997"/>
    <w:pPr>
      <w:spacing w:line="264" w:lineRule="auto"/>
      <w:ind w:left="1701"/>
      <w:jc w:val="both"/>
    </w:pPr>
    <w:rPr>
      <w:rFonts w:cs="Times New Roman"/>
      <w:i/>
    </w:rPr>
  </w:style>
  <w:style w:type="paragraph" w:customStyle="1" w:styleId="Activits">
    <w:name w:val="Activités"/>
    <w:basedOn w:val="Normal"/>
    <w:next w:val="Normal"/>
    <w:qFormat/>
    <w:rsid w:val="00403EF4"/>
    <w:pPr>
      <w:numPr>
        <w:numId w:val="3"/>
      </w:numPr>
      <w:ind w:left="1361" w:hanging="227"/>
    </w:pPr>
  </w:style>
  <w:style w:type="paragraph" w:customStyle="1" w:styleId="Questionstitre">
    <w:name w:val="Questions titre"/>
    <w:next w:val="Normal"/>
    <w:qFormat/>
    <w:rsid w:val="00403EF4"/>
    <w:pPr>
      <w:spacing w:after="0" w:line="240" w:lineRule="auto"/>
      <w:ind w:left="1134"/>
    </w:pPr>
    <w:rPr>
      <w:rFonts w:ascii="Times New Roman" w:hAnsi="Times New Roman"/>
      <w:color w:val="C0504D" w:themeColor="accent2"/>
    </w:rPr>
  </w:style>
  <w:style w:type="paragraph" w:customStyle="1" w:styleId="Rponsestitre">
    <w:name w:val="Réponses titre"/>
    <w:next w:val="Normal"/>
    <w:qFormat/>
    <w:rsid w:val="00403EF4"/>
    <w:pPr>
      <w:spacing w:after="0" w:line="240" w:lineRule="auto"/>
      <w:ind w:left="1134"/>
    </w:pPr>
    <w:rPr>
      <w:rFonts w:ascii="Times New Roman" w:hAnsi="Times New Roman"/>
      <w:i/>
      <w:color w:val="0E7C20"/>
    </w:rPr>
  </w:style>
  <w:style w:type="paragraph" w:customStyle="1" w:styleId="Questions">
    <w:name w:val="Questions"/>
    <w:basedOn w:val="Questionstitre"/>
    <w:qFormat/>
    <w:rsid w:val="00403EF4"/>
    <w:pPr>
      <w:ind w:left="1418"/>
    </w:pPr>
  </w:style>
  <w:style w:type="paragraph" w:customStyle="1" w:styleId="Rponses">
    <w:name w:val="Réponses"/>
    <w:basedOn w:val="Rponsestitre"/>
    <w:next w:val="Rponsestitre"/>
    <w:qFormat/>
    <w:rsid w:val="00900AA3"/>
    <w:pPr>
      <w:ind w:left="1418"/>
    </w:pPr>
  </w:style>
  <w:style w:type="paragraph" w:customStyle="1" w:styleId="Synthse">
    <w:name w:val="Synthèse"/>
    <w:basedOn w:val="Normal"/>
    <w:qFormat/>
    <w:rsid w:val="00900A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4"/>
    </w:pPr>
    <w:rPr>
      <w:b/>
      <w:sz w:val="24"/>
    </w:rPr>
  </w:style>
  <w:style w:type="paragraph" w:customStyle="1" w:styleId="texte">
    <w:name w:val="texte"/>
    <w:basedOn w:val="Normal"/>
    <w:qFormat/>
    <w:rsid w:val="003575E8"/>
    <w:pPr>
      <w:ind w:left="736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A84A9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A84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2D1E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9B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84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5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leon">
    <w:name w:val="Titre de la leçon"/>
    <w:basedOn w:val="Normal"/>
    <w:next w:val="Normal"/>
    <w:qFormat/>
    <w:rsid w:val="00280C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00" w:line="264" w:lineRule="auto"/>
      <w:ind w:left="2268" w:right="2244"/>
      <w:jc w:val="center"/>
    </w:pPr>
    <w:rPr>
      <w:rFonts w:ascii="Tekton Pro Ext" w:hAnsi="Tekton Pro Ext" w:cs="Times New Roman"/>
      <w:b/>
      <w:sz w:val="36"/>
      <w:szCs w:val="36"/>
    </w:rPr>
  </w:style>
  <w:style w:type="paragraph" w:customStyle="1" w:styleId="Titredelasance">
    <w:name w:val="Titre de la séance"/>
    <w:basedOn w:val="Normal"/>
    <w:next w:val="Normal"/>
    <w:qFormat/>
    <w:rsid w:val="006E4997"/>
    <w:pPr>
      <w:numPr>
        <w:numId w:val="2"/>
      </w:numPr>
      <w:spacing w:before="160" w:after="160"/>
      <w:ind w:left="357" w:hanging="357"/>
      <w:jc w:val="both"/>
    </w:pPr>
    <w:rPr>
      <w:rFonts w:ascii="Sylfaen" w:eastAsia="Times New Roman" w:hAnsi="Sylfaen" w:cs="Times New Roman"/>
      <w:bCs/>
      <w:sz w:val="3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E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."/>
    <w:basedOn w:val="Normal"/>
    <w:next w:val="Normal"/>
    <w:qFormat/>
    <w:rsid w:val="006E4997"/>
    <w:pPr>
      <w:ind w:left="680"/>
    </w:pPr>
  </w:style>
  <w:style w:type="paragraph" w:customStyle="1" w:styleId="Soustitre">
    <w:name w:val="Sous titre"/>
    <w:basedOn w:val="Normal"/>
    <w:next w:val="Normal"/>
    <w:qFormat/>
    <w:rsid w:val="00433476"/>
    <w:pPr>
      <w:spacing w:after="80"/>
    </w:pPr>
    <w:rPr>
      <w:b/>
      <w:sz w:val="24"/>
      <w:szCs w:val="24"/>
      <w:u w:val="single"/>
      <w:lang w:eastAsia="fr-FR"/>
    </w:rPr>
  </w:style>
  <w:style w:type="paragraph" w:customStyle="1" w:styleId="Document">
    <w:name w:val="Document"/>
    <w:basedOn w:val="Normal"/>
    <w:qFormat/>
    <w:rsid w:val="006E4997"/>
    <w:pPr>
      <w:spacing w:line="264" w:lineRule="auto"/>
      <w:ind w:left="1701"/>
      <w:jc w:val="both"/>
    </w:pPr>
    <w:rPr>
      <w:rFonts w:cs="Times New Roman"/>
      <w:i/>
    </w:rPr>
  </w:style>
  <w:style w:type="paragraph" w:customStyle="1" w:styleId="Activits">
    <w:name w:val="Activités"/>
    <w:basedOn w:val="Normal"/>
    <w:next w:val="Normal"/>
    <w:qFormat/>
    <w:rsid w:val="00403EF4"/>
    <w:pPr>
      <w:numPr>
        <w:numId w:val="3"/>
      </w:numPr>
      <w:ind w:left="1361" w:hanging="227"/>
    </w:pPr>
  </w:style>
  <w:style w:type="paragraph" w:customStyle="1" w:styleId="Questionstitre">
    <w:name w:val="Questions titre"/>
    <w:next w:val="Normal"/>
    <w:qFormat/>
    <w:rsid w:val="00403EF4"/>
    <w:pPr>
      <w:spacing w:after="0" w:line="240" w:lineRule="auto"/>
      <w:ind w:left="1134"/>
    </w:pPr>
    <w:rPr>
      <w:rFonts w:ascii="Times New Roman" w:hAnsi="Times New Roman"/>
      <w:color w:val="C0504D" w:themeColor="accent2"/>
    </w:rPr>
  </w:style>
  <w:style w:type="paragraph" w:customStyle="1" w:styleId="Rponsestitre">
    <w:name w:val="Réponses titre"/>
    <w:next w:val="Normal"/>
    <w:qFormat/>
    <w:rsid w:val="00403EF4"/>
    <w:pPr>
      <w:spacing w:after="0" w:line="240" w:lineRule="auto"/>
      <w:ind w:left="1134"/>
    </w:pPr>
    <w:rPr>
      <w:rFonts w:ascii="Times New Roman" w:hAnsi="Times New Roman"/>
      <w:i/>
      <w:color w:val="0E7C20"/>
    </w:rPr>
  </w:style>
  <w:style w:type="paragraph" w:customStyle="1" w:styleId="Questions">
    <w:name w:val="Questions"/>
    <w:basedOn w:val="Questionstitre"/>
    <w:qFormat/>
    <w:rsid w:val="00403EF4"/>
    <w:pPr>
      <w:ind w:left="1418"/>
    </w:pPr>
  </w:style>
  <w:style w:type="paragraph" w:customStyle="1" w:styleId="Rponses">
    <w:name w:val="Réponses"/>
    <w:basedOn w:val="Rponsestitre"/>
    <w:next w:val="Rponsestitre"/>
    <w:qFormat/>
    <w:rsid w:val="00900AA3"/>
    <w:pPr>
      <w:ind w:left="1418"/>
    </w:pPr>
  </w:style>
  <w:style w:type="paragraph" w:customStyle="1" w:styleId="Synthse">
    <w:name w:val="Synthèse"/>
    <w:basedOn w:val="Normal"/>
    <w:qFormat/>
    <w:rsid w:val="00900A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4"/>
    </w:pPr>
    <w:rPr>
      <w:b/>
      <w:sz w:val="24"/>
    </w:rPr>
  </w:style>
  <w:style w:type="paragraph" w:customStyle="1" w:styleId="texte">
    <w:name w:val="texte"/>
    <w:basedOn w:val="Normal"/>
    <w:qFormat/>
    <w:rsid w:val="003575E8"/>
    <w:pPr>
      <w:ind w:left="736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A84A9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A84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2D1E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011%20CEM%20Reisz\Modele%20feuille%20de%20style%20F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feuille de style FP.dotx</Template>
  <TotalTime>41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 Bonté</cp:lastModifiedBy>
  <cp:revision>4</cp:revision>
  <dcterms:created xsi:type="dcterms:W3CDTF">2013-09-18T15:57:00Z</dcterms:created>
  <dcterms:modified xsi:type="dcterms:W3CDTF">2013-09-18T16:37:00Z</dcterms:modified>
</cp:coreProperties>
</file>